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E1D6" w14:textId="77777777" w:rsidR="00B11785" w:rsidRPr="00EB1D14" w:rsidRDefault="00B11785" w:rsidP="0096180F">
      <w:pPr>
        <w:tabs>
          <w:tab w:val="right" w:pos="8931"/>
        </w:tabs>
        <w:spacing w:beforeLines="50" w:before="145"/>
        <w:jc w:val="right"/>
        <w:rPr>
          <w:rFonts w:hAnsi="ＭＳ 明朝"/>
          <w:sz w:val="22"/>
          <w:szCs w:val="22"/>
        </w:rPr>
      </w:pPr>
      <w:bookmarkStart w:id="0" w:name="OLE_LINK4"/>
      <w:bookmarkStart w:id="1" w:name="OLE_LINK1"/>
      <w:bookmarkStart w:id="2" w:name="OLE_LINK2"/>
      <w:r w:rsidRPr="00EB1D14">
        <w:rPr>
          <w:rFonts w:hAnsi="ＭＳ 明朝" w:hint="eastAsia"/>
          <w:sz w:val="22"/>
          <w:szCs w:val="22"/>
        </w:rPr>
        <w:t>【企業】</w:t>
      </w:r>
    </w:p>
    <w:p w14:paraId="5570BB03" w14:textId="77777777" w:rsidR="00B11785" w:rsidRPr="005566A2" w:rsidRDefault="00CD50CF" w:rsidP="0096180F">
      <w:pPr>
        <w:spacing w:beforeLines="50" w:before="145"/>
        <w:jc w:val="center"/>
        <w:rPr>
          <w:rFonts w:hAnsi="ＭＳ 明朝"/>
          <w:b/>
          <w:u w:val="single"/>
        </w:rPr>
      </w:pPr>
      <w:r w:rsidRPr="005566A2">
        <w:rPr>
          <w:rFonts w:hAnsi="ＭＳ 明朝" w:hint="eastAsia"/>
          <w:b/>
          <w:u w:val="single"/>
        </w:rPr>
        <w:t>とっとり</w:t>
      </w:r>
      <w:r w:rsidR="00D13509" w:rsidRPr="005566A2">
        <w:rPr>
          <w:rFonts w:hAnsi="ＭＳ 明朝" w:hint="eastAsia"/>
          <w:b/>
          <w:u w:val="single"/>
        </w:rPr>
        <w:t>インターンシップ</w:t>
      </w:r>
      <w:r w:rsidR="001A31F8" w:rsidRPr="005566A2">
        <w:rPr>
          <w:rFonts w:hAnsi="ＭＳ 明朝" w:hint="eastAsia"/>
          <w:b/>
          <w:u w:val="single"/>
        </w:rPr>
        <w:t>有償型</w:t>
      </w:r>
      <w:r w:rsidR="00D13509" w:rsidRPr="005566A2">
        <w:rPr>
          <w:rFonts w:hAnsi="ＭＳ 明朝" w:hint="eastAsia"/>
          <w:b/>
          <w:u w:val="single"/>
        </w:rPr>
        <w:t>受入要領</w:t>
      </w:r>
    </w:p>
    <w:p w14:paraId="60C34DFC" w14:textId="77777777" w:rsidR="00DF7849" w:rsidRPr="005566A2" w:rsidRDefault="00DF7849" w:rsidP="0096180F">
      <w:pPr>
        <w:spacing w:beforeLines="50" w:before="145"/>
        <w:jc w:val="center"/>
        <w:rPr>
          <w:rFonts w:hAnsi="ＭＳ 明朝"/>
          <w:b/>
          <w:u w:val="single"/>
        </w:rPr>
      </w:pPr>
    </w:p>
    <w:p w14:paraId="3F93ABF7" w14:textId="77777777" w:rsidR="005202B8" w:rsidRPr="00E2470D" w:rsidRDefault="005202B8" w:rsidP="005202B8">
      <w:pPr>
        <w:rPr>
          <w:rFonts w:asciiTheme="minorEastAsia" w:eastAsiaTheme="minorEastAsia" w:hAnsiTheme="minorEastAsia"/>
          <w:szCs w:val="21"/>
          <w:u w:val="single"/>
        </w:rPr>
      </w:pPr>
      <w:r w:rsidRPr="00E2470D">
        <w:rPr>
          <w:rFonts w:asciiTheme="minorEastAsia" w:eastAsiaTheme="minorEastAsia" w:hAnsiTheme="minorEastAsia" w:hint="eastAsia"/>
          <w:szCs w:val="21"/>
          <w:u w:val="single"/>
        </w:rPr>
        <w:t>１.申込について</w:t>
      </w:r>
    </w:p>
    <w:p w14:paraId="1F390065" w14:textId="77777777" w:rsidR="005202B8" w:rsidRPr="00E2470D" w:rsidRDefault="005202B8" w:rsidP="005202B8">
      <w:pPr>
        <w:pStyle w:val="ae"/>
        <w:ind w:leftChars="0" w:left="360"/>
        <w:rPr>
          <w:rFonts w:asciiTheme="minorEastAsia" w:eastAsiaTheme="minorEastAsia" w:hAnsiTheme="minorEastAsia"/>
          <w:szCs w:val="21"/>
        </w:rPr>
      </w:pPr>
      <w:r w:rsidRPr="00E2470D">
        <w:rPr>
          <w:rFonts w:asciiTheme="minorEastAsia" w:eastAsiaTheme="minorEastAsia" w:hAnsiTheme="minorEastAsia" w:hint="eastAsia"/>
          <w:szCs w:val="21"/>
        </w:rPr>
        <w:t>鳥取県中小企業団体中央会（以下、「中央会」）が運営する、「</w:t>
      </w:r>
      <w:bookmarkStart w:id="3" w:name="_Hlk524444111"/>
      <w:r w:rsidRPr="00E2470D">
        <w:rPr>
          <w:rFonts w:asciiTheme="minorEastAsia" w:eastAsiaTheme="minorEastAsia" w:hAnsiTheme="minorEastAsia" w:hint="eastAsia"/>
          <w:szCs w:val="21"/>
        </w:rPr>
        <w:t>とっとりインターンシップｗｅｂエントリーシステム</w:t>
      </w:r>
      <w:bookmarkEnd w:id="3"/>
      <w:r w:rsidRPr="00E2470D">
        <w:rPr>
          <w:rFonts w:asciiTheme="minorEastAsia" w:eastAsiaTheme="minorEastAsia" w:hAnsiTheme="minorEastAsia" w:hint="eastAsia"/>
          <w:szCs w:val="21"/>
        </w:rPr>
        <w:t>」にて登録してください。</w:t>
      </w:r>
    </w:p>
    <w:p w14:paraId="68D0D81D" w14:textId="77777777" w:rsidR="005202B8" w:rsidRPr="00E2470D" w:rsidRDefault="005202B8" w:rsidP="005202B8">
      <w:pPr>
        <w:pStyle w:val="ae"/>
        <w:ind w:leftChars="0" w:left="360"/>
        <w:rPr>
          <w:rFonts w:asciiTheme="minorEastAsia" w:eastAsiaTheme="minorEastAsia" w:hAnsiTheme="minorEastAsia"/>
          <w:szCs w:val="21"/>
        </w:rPr>
      </w:pPr>
      <w:r w:rsidRPr="00E2470D">
        <w:rPr>
          <w:rFonts w:asciiTheme="minorEastAsia" w:eastAsiaTheme="minorEastAsia" w:hAnsiTheme="minorEastAsia" w:hint="eastAsia"/>
          <w:szCs w:val="21"/>
        </w:rPr>
        <w:t>注※「とっとりインターンシップｗｅｂエントリーシステム」は、ホームページ</w:t>
      </w:r>
      <w:r w:rsidRPr="00E2470D">
        <w:rPr>
          <w:rFonts w:ascii="ＭＳ 明朝" w:hAnsi="ＭＳ 明朝"/>
          <w:szCs w:val="21"/>
        </w:rPr>
        <w:t>http</w:t>
      </w:r>
      <w:r w:rsidR="00683A66" w:rsidRPr="00E2470D">
        <w:rPr>
          <w:rFonts w:ascii="ＭＳ 明朝" w:hAnsi="ＭＳ 明朝"/>
          <w:szCs w:val="21"/>
        </w:rPr>
        <w:t>s</w:t>
      </w:r>
      <w:r w:rsidRPr="00E2470D">
        <w:rPr>
          <w:rFonts w:ascii="ＭＳ 明朝" w:hAnsi="ＭＳ 明朝"/>
          <w:szCs w:val="21"/>
        </w:rPr>
        <w:t>://www.</w:t>
      </w:r>
      <w:r w:rsidRPr="00E2470D">
        <w:rPr>
          <w:rFonts w:ascii="ＭＳ 明朝" w:hAnsi="ＭＳ 明朝" w:hint="eastAsia"/>
          <w:szCs w:val="21"/>
        </w:rPr>
        <w:t>tottori</w:t>
      </w:r>
      <w:r w:rsidRPr="00E2470D">
        <w:rPr>
          <w:rFonts w:ascii="ＭＳ 明朝" w:hAnsi="ＭＳ 明朝"/>
          <w:szCs w:val="21"/>
        </w:rPr>
        <w:t>-</w:t>
      </w:r>
      <w:r w:rsidRPr="00E2470D">
        <w:rPr>
          <w:rFonts w:ascii="ＭＳ 明朝" w:hAnsi="ＭＳ 明朝" w:hint="eastAsia"/>
          <w:szCs w:val="21"/>
        </w:rPr>
        <w:t>internship.</w:t>
      </w:r>
      <w:r w:rsidRPr="00E2470D">
        <w:rPr>
          <w:rFonts w:ascii="ＭＳ 明朝" w:hAnsi="ＭＳ 明朝"/>
          <w:szCs w:val="21"/>
        </w:rPr>
        <w:t xml:space="preserve">net　</w:t>
      </w:r>
      <w:r w:rsidRPr="00E2470D">
        <w:rPr>
          <w:rFonts w:ascii="ＭＳ 明朝" w:hAnsi="ＭＳ 明朝" w:hint="eastAsia"/>
          <w:szCs w:val="21"/>
        </w:rPr>
        <w:t>(“とっとりインターンシップ”で検索)</w:t>
      </w:r>
      <w:r w:rsidRPr="00E2470D">
        <w:rPr>
          <w:rFonts w:asciiTheme="minorEastAsia" w:eastAsiaTheme="minorEastAsia" w:hAnsiTheme="minorEastAsia" w:hint="eastAsia"/>
          <w:szCs w:val="21"/>
        </w:rPr>
        <w:t>より登録していただくことができます。</w:t>
      </w:r>
    </w:p>
    <w:p w14:paraId="2EFFBDEF" w14:textId="77777777" w:rsidR="005202B8" w:rsidRPr="00E2470D" w:rsidRDefault="005202B8" w:rsidP="005202B8">
      <w:pPr>
        <w:pStyle w:val="ae"/>
        <w:ind w:leftChars="0" w:left="360"/>
        <w:rPr>
          <w:rFonts w:asciiTheme="minorEastAsia" w:eastAsiaTheme="minorEastAsia" w:hAnsiTheme="minorEastAsia"/>
          <w:szCs w:val="21"/>
        </w:rPr>
      </w:pPr>
      <w:r w:rsidRPr="00E2470D">
        <w:rPr>
          <w:rFonts w:asciiTheme="minorEastAsia" w:eastAsiaTheme="minorEastAsia" w:hAnsiTheme="minorEastAsia" w:hint="eastAsia"/>
          <w:szCs w:val="21"/>
        </w:rPr>
        <w:t>注※登録の際、外国人留学生の受入可否をご記入ください。受入条件がある場合、明記してください。</w:t>
      </w:r>
    </w:p>
    <w:p w14:paraId="242634CB" w14:textId="77777777" w:rsidR="005202B8" w:rsidRPr="00E2470D" w:rsidRDefault="005202B8" w:rsidP="005202B8">
      <w:pPr>
        <w:pStyle w:val="ae"/>
        <w:ind w:leftChars="0" w:left="360"/>
        <w:rPr>
          <w:rFonts w:asciiTheme="minorEastAsia" w:eastAsiaTheme="minorEastAsia" w:hAnsiTheme="minorEastAsia"/>
          <w:szCs w:val="21"/>
        </w:rPr>
      </w:pPr>
    </w:p>
    <w:p w14:paraId="68C427B6" w14:textId="77777777" w:rsidR="005202B8" w:rsidRPr="00E2470D" w:rsidRDefault="005202B8" w:rsidP="005202B8">
      <w:pPr>
        <w:pStyle w:val="ae"/>
        <w:ind w:leftChars="0" w:left="0"/>
        <w:rPr>
          <w:rFonts w:asciiTheme="minorEastAsia" w:eastAsiaTheme="minorEastAsia" w:hAnsiTheme="minorEastAsia"/>
          <w:szCs w:val="21"/>
          <w:u w:val="single"/>
        </w:rPr>
      </w:pPr>
      <w:r w:rsidRPr="00E2470D">
        <w:rPr>
          <w:rFonts w:asciiTheme="minorEastAsia" w:eastAsiaTheme="minorEastAsia" w:hAnsiTheme="minorEastAsia" w:hint="eastAsia"/>
          <w:szCs w:val="21"/>
          <w:u w:val="single"/>
        </w:rPr>
        <w:t>２．登録方法について</w:t>
      </w:r>
    </w:p>
    <w:p w14:paraId="48345466" w14:textId="77777777" w:rsidR="00A60AFE" w:rsidRPr="0096180F" w:rsidRDefault="00A60AFE" w:rsidP="00A60AFE">
      <w:pPr>
        <w:pStyle w:val="ae"/>
        <w:ind w:leftChars="0" w:left="403" w:hangingChars="200" w:hanging="403"/>
        <w:rPr>
          <w:rFonts w:asciiTheme="minorEastAsia" w:eastAsiaTheme="minorEastAsia" w:hAnsiTheme="minorEastAsia"/>
          <w:szCs w:val="21"/>
        </w:rPr>
      </w:pPr>
      <w:r w:rsidRPr="0096180F">
        <w:rPr>
          <w:rFonts w:asciiTheme="minorEastAsia" w:eastAsiaTheme="minorEastAsia" w:hAnsiTheme="minorEastAsia" w:hint="eastAsia"/>
          <w:szCs w:val="21"/>
        </w:rPr>
        <w:t xml:space="preserve">　　登録はホームページのトップページ右</w:t>
      </w:r>
      <w:r w:rsidR="007D39A5" w:rsidRPr="0096180F">
        <w:rPr>
          <w:rFonts w:asciiTheme="minorEastAsia" w:eastAsiaTheme="minorEastAsia" w:hAnsiTheme="minorEastAsia" w:hint="eastAsia"/>
          <w:szCs w:val="21"/>
        </w:rPr>
        <w:t>上『企業・法人の方はこちら』を押下して企業様向けページに進んでください。</w:t>
      </w:r>
      <w:r w:rsidRPr="0096180F">
        <w:rPr>
          <w:rFonts w:asciiTheme="minorEastAsia" w:eastAsiaTheme="minorEastAsia" w:hAnsiTheme="minorEastAsia" w:hint="eastAsia"/>
          <w:szCs w:val="21"/>
        </w:rPr>
        <w:t>画面切り替え後、右</w:t>
      </w:r>
      <w:r w:rsidR="007D39A5" w:rsidRPr="0096180F">
        <w:rPr>
          <w:rFonts w:asciiTheme="minorEastAsia" w:eastAsiaTheme="minorEastAsia" w:hAnsiTheme="minorEastAsia" w:hint="eastAsia"/>
          <w:szCs w:val="21"/>
        </w:rPr>
        <w:t>上</w:t>
      </w:r>
      <w:r w:rsidRPr="0096180F">
        <w:rPr>
          <w:rFonts w:asciiTheme="minorEastAsia" w:eastAsiaTheme="minorEastAsia" w:hAnsiTheme="minorEastAsia" w:hint="eastAsia"/>
          <w:szCs w:val="21"/>
        </w:rPr>
        <w:t>にある</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法人新規登録</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か画面中央部の</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新規登録はこちら</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を開き、企業新規登録フォームより新規登録を行い、ＩＤ及びパスワードを設定後ログインして、企業情報を入力してください。企業情報入力後、</w:t>
      </w:r>
      <w:r w:rsidR="007D39A5" w:rsidRPr="0096180F">
        <w:rPr>
          <w:rFonts w:asciiTheme="minorEastAsia" w:eastAsiaTheme="minorEastAsia" w:hAnsiTheme="minorEastAsia" w:hint="eastAsia"/>
          <w:szCs w:val="21"/>
          <w:u w:val="single"/>
        </w:rPr>
        <w:t>確認する</w:t>
      </w:r>
      <w:r w:rsidRPr="0096180F">
        <w:rPr>
          <w:rFonts w:asciiTheme="minorEastAsia" w:eastAsiaTheme="minorEastAsia" w:hAnsiTheme="minorEastAsia" w:hint="eastAsia"/>
          <w:szCs w:val="21"/>
        </w:rPr>
        <w:t>を</w:t>
      </w:r>
      <w:r w:rsidR="007D39A5" w:rsidRPr="0096180F">
        <w:rPr>
          <w:rFonts w:asciiTheme="minorEastAsia" w:eastAsiaTheme="minorEastAsia" w:hAnsiTheme="minorEastAsia" w:hint="eastAsia"/>
          <w:szCs w:val="21"/>
        </w:rPr>
        <w:t>押下</w:t>
      </w:r>
      <w:r w:rsidRPr="0096180F">
        <w:rPr>
          <w:rFonts w:asciiTheme="minorEastAsia" w:eastAsiaTheme="minorEastAsia" w:hAnsiTheme="minorEastAsia" w:hint="eastAsia"/>
          <w:szCs w:val="21"/>
        </w:rPr>
        <w:t>して、企業が守るべき注意事項を確認してください。確認が完了したら、右上にある</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実習を新規作成</w:t>
      </w:r>
      <w:r w:rsidR="007D39A5" w:rsidRPr="0096180F">
        <w:rPr>
          <w:rFonts w:asciiTheme="minorEastAsia" w:eastAsiaTheme="minorEastAsia" w:hAnsiTheme="minorEastAsia" w:hint="eastAsia"/>
          <w:szCs w:val="21"/>
        </w:rPr>
        <w:t>』</w:t>
      </w:r>
      <w:r w:rsidRPr="0096180F">
        <w:rPr>
          <w:rFonts w:asciiTheme="minorEastAsia" w:eastAsiaTheme="minorEastAsia" w:hAnsiTheme="minorEastAsia" w:hint="eastAsia"/>
          <w:szCs w:val="21"/>
        </w:rPr>
        <w:t>を</w:t>
      </w:r>
      <w:r w:rsidR="007D39A5" w:rsidRPr="0096180F">
        <w:rPr>
          <w:rFonts w:asciiTheme="minorEastAsia" w:eastAsiaTheme="minorEastAsia" w:hAnsiTheme="minorEastAsia" w:hint="eastAsia"/>
          <w:szCs w:val="21"/>
        </w:rPr>
        <w:t>押下</w:t>
      </w:r>
      <w:r w:rsidRPr="0096180F">
        <w:rPr>
          <w:rFonts w:asciiTheme="minorEastAsia" w:eastAsiaTheme="minorEastAsia" w:hAnsiTheme="minorEastAsia" w:hint="eastAsia"/>
          <w:szCs w:val="21"/>
        </w:rPr>
        <w:t>して、登録画面に実習プログラムを入力してください。</w:t>
      </w:r>
    </w:p>
    <w:p w14:paraId="1A969A62" w14:textId="77777777" w:rsidR="005202B8" w:rsidRPr="0096180F" w:rsidRDefault="005202B8" w:rsidP="005202B8">
      <w:pPr>
        <w:pStyle w:val="ae"/>
        <w:ind w:leftChars="0" w:left="403" w:hangingChars="200" w:hanging="403"/>
        <w:rPr>
          <w:rFonts w:asciiTheme="minorEastAsia" w:eastAsiaTheme="minorEastAsia" w:hAnsiTheme="minorEastAsia"/>
          <w:szCs w:val="21"/>
        </w:rPr>
      </w:pPr>
      <w:r w:rsidRPr="0096180F">
        <w:rPr>
          <w:rFonts w:asciiTheme="minorEastAsia" w:eastAsiaTheme="minorEastAsia" w:hAnsiTheme="minorEastAsia" w:hint="eastAsia"/>
          <w:szCs w:val="21"/>
        </w:rPr>
        <w:t xml:space="preserve">　　「登録時の諸注意」</w:t>
      </w:r>
    </w:p>
    <w:p w14:paraId="1EAD6677" w14:textId="77777777" w:rsidR="005202B8" w:rsidRPr="00E2470D" w:rsidRDefault="005202B8" w:rsidP="005202B8">
      <w:pPr>
        <w:pStyle w:val="ae"/>
        <w:ind w:leftChars="0" w:left="0"/>
        <w:rPr>
          <w:rFonts w:asciiTheme="minorEastAsia" w:eastAsiaTheme="minorEastAsia" w:hAnsiTheme="minorEastAsia"/>
          <w:szCs w:val="21"/>
        </w:rPr>
      </w:pPr>
      <w:r w:rsidRPr="00E2470D">
        <w:rPr>
          <w:rFonts w:asciiTheme="minorEastAsia" w:eastAsiaTheme="minorEastAsia" w:hAnsiTheme="minorEastAsia" w:hint="eastAsia"/>
          <w:szCs w:val="21"/>
        </w:rPr>
        <w:t xml:space="preserve">　　■ＩＤ及びパスワードの使用・管理について</w:t>
      </w:r>
    </w:p>
    <w:p w14:paraId="7D4093EE" w14:textId="77777777" w:rsidR="005202B8" w:rsidRPr="00E2470D" w:rsidRDefault="005202B8" w:rsidP="005202B8">
      <w:pPr>
        <w:pStyle w:val="ae"/>
        <w:numPr>
          <w:ilvl w:val="0"/>
          <w:numId w:val="23"/>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企業・事業所へのアクセスに必要なＩＤ及びパスワードは企業・事業所にて任意に設定とします。</w:t>
      </w:r>
    </w:p>
    <w:p w14:paraId="31781436" w14:textId="77777777" w:rsidR="005202B8" w:rsidRPr="00E2470D" w:rsidRDefault="005202B8" w:rsidP="005202B8">
      <w:pPr>
        <w:pStyle w:val="ae"/>
        <w:numPr>
          <w:ilvl w:val="0"/>
          <w:numId w:val="23"/>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ＩＤ及びパスワードは、申し出の無い限り継続するものとします。</w:t>
      </w:r>
    </w:p>
    <w:p w14:paraId="66AC341B" w14:textId="77777777" w:rsidR="005202B8" w:rsidRPr="00E2470D" w:rsidRDefault="005202B8" w:rsidP="005202B8">
      <w:pPr>
        <w:pStyle w:val="ae"/>
        <w:numPr>
          <w:ilvl w:val="0"/>
          <w:numId w:val="23"/>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ＩＤ及びパスワードは、企業・事業所が自らの責任で使用・管理するものとし、第三者への譲渡、貸与、名義変更、売買又は担保設定等の行為を禁止するものとします。</w:t>
      </w:r>
    </w:p>
    <w:p w14:paraId="7757DD80" w14:textId="77777777" w:rsidR="005202B8" w:rsidRPr="00E2470D" w:rsidRDefault="005202B8" w:rsidP="005202B8">
      <w:pPr>
        <w:pStyle w:val="ae"/>
        <w:numPr>
          <w:ilvl w:val="0"/>
          <w:numId w:val="23"/>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盗難、その他の事情によって第三者がＩＤ又はパスワードを不正使用した場合など、企業・事業所の管理が不適切であることによって生じた損害は、全て登録企業・事業所が負担するものとします。</w:t>
      </w:r>
    </w:p>
    <w:p w14:paraId="00D974B6" w14:textId="77777777" w:rsidR="005202B8" w:rsidRPr="00E2470D" w:rsidRDefault="005202B8" w:rsidP="005202B8">
      <w:pPr>
        <w:rPr>
          <w:rFonts w:asciiTheme="minorEastAsia" w:eastAsiaTheme="minorEastAsia" w:hAnsiTheme="minorEastAsia"/>
          <w:szCs w:val="21"/>
        </w:rPr>
      </w:pPr>
      <w:r w:rsidRPr="00E2470D">
        <w:rPr>
          <w:rFonts w:asciiTheme="minorEastAsia" w:eastAsiaTheme="minorEastAsia" w:hAnsiTheme="minorEastAsia" w:hint="eastAsia"/>
          <w:szCs w:val="21"/>
        </w:rPr>
        <w:t xml:space="preserve">　　■情報の登録管理及び修正</w:t>
      </w:r>
    </w:p>
    <w:p w14:paraId="315F0B50"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bookmarkStart w:id="4" w:name="_Hlk524506480"/>
      <w:r w:rsidRPr="00E2470D">
        <w:rPr>
          <w:rFonts w:asciiTheme="minorEastAsia" w:eastAsiaTheme="minorEastAsia" w:hAnsiTheme="minorEastAsia" w:hint="eastAsia"/>
          <w:szCs w:val="21"/>
        </w:rPr>
        <w:t>企業・事業所</w:t>
      </w:r>
      <w:bookmarkEnd w:id="4"/>
      <w:r w:rsidRPr="00E2470D">
        <w:rPr>
          <w:rFonts w:asciiTheme="minorEastAsia" w:eastAsiaTheme="minorEastAsia" w:hAnsiTheme="minorEastAsia" w:hint="eastAsia"/>
          <w:szCs w:val="21"/>
        </w:rPr>
        <w:t>が記入した自らの会社概要やインターンシップ情報は、登録後中央会にて承認し管理されます。</w:t>
      </w:r>
    </w:p>
    <w:p w14:paraId="2641C173"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登録内容は、企業登録票として公開されます。</w:t>
      </w:r>
    </w:p>
    <w:p w14:paraId="43A71F66"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登録は、企業・事業所にて半年毎に見直し、更新をしていただきます。（見直しについては中央会から連絡させていただきます。）</w:t>
      </w:r>
    </w:p>
    <w:p w14:paraId="7D6C5A3D"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期間途中に企業・事業所が登録情報を追加、変更するときは、中央会の事前の承認が必要となります。</w:t>
      </w:r>
    </w:p>
    <w:p w14:paraId="40CED7F0"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登録情報の追加・変更・取り消しは中央会へ申し出てください。</w:t>
      </w:r>
    </w:p>
    <w:p w14:paraId="5A3EDCBD" w14:textId="77777777" w:rsidR="005202B8" w:rsidRPr="00E2470D" w:rsidRDefault="005202B8" w:rsidP="005202B8">
      <w:pPr>
        <w:pStyle w:val="ae"/>
        <w:numPr>
          <w:ilvl w:val="0"/>
          <w:numId w:val="24"/>
        </w:numPr>
        <w:ind w:leftChars="0"/>
        <w:rPr>
          <w:rFonts w:asciiTheme="minorEastAsia" w:eastAsiaTheme="minorEastAsia" w:hAnsiTheme="minorEastAsia"/>
          <w:szCs w:val="21"/>
        </w:rPr>
      </w:pPr>
      <w:r w:rsidRPr="00E2470D">
        <w:rPr>
          <w:rFonts w:asciiTheme="minorEastAsia" w:eastAsiaTheme="minorEastAsia" w:hAnsiTheme="minorEastAsia" w:hint="eastAsia"/>
          <w:szCs w:val="21"/>
        </w:rPr>
        <w:t>登録の取り消し時は、ｗｅｂシステムよりすべて削除します。</w:t>
      </w:r>
    </w:p>
    <w:p w14:paraId="38A73499" w14:textId="77777777" w:rsidR="00A60AFE" w:rsidRPr="0096180F" w:rsidRDefault="00A60AFE" w:rsidP="00A60AFE">
      <w:pPr>
        <w:rPr>
          <w:rFonts w:asciiTheme="minorEastAsia" w:eastAsiaTheme="minorEastAsia" w:hAnsiTheme="minorEastAsia"/>
          <w:szCs w:val="21"/>
        </w:rPr>
      </w:pPr>
      <w:r w:rsidRPr="0096180F">
        <w:rPr>
          <w:rFonts w:asciiTheme="minorEastAsia" w:eastAsiaTheme="minorEastAsia" w:hAnsiTheme="minorEastAsia" w:hint="eastAsia"/>
          <w:szCs w:val="21"/>
        </w:rPr>
        <w:t xml:space="preserve">　　■企業が守るべき注意事項　の確認</w:t>
      </w:r>
    </w:p>
    <w:p w14:paraId="0199A7AE" w14:textId="77777777" w:rsidR="00A60AFE" w:rsidRPr="0096180F" w:rsidRDefault="00A60AFE" w:rsidP="00A60AFE">
      <w:pPr>
        <w:pStyle w:val="ae"/>
        <w:numPr>
          <w:ilvl w:val="0"/>
          <w:numId w:val="25"/>
        </w:numPr>
        <w:ind w:leftChars="0"/>
        <w:rPr>
          <w:rFonts w:asciiTheme="minorEastAsia" w:eastAsiaTheme="minorEastAsia" w:hAnsiTheme="minorEastAsia"/>
          <w:szCs w:val="21"/>
        </w:rPr>
      </w:pPr>
      <w:r w:rsidRPr="0096180F">
        <w:rPr>
          <w:rFonts w:asciiTheme="minorEastAsia" w:eastAsiaTheme="minorEastAsia" w:hAnsiTheme="minorEastAsia" w:hint="eastAsia"/>
          <w:szCs w:val="21"/>
        </w:rPr>
        <w:t>新規受入登録時と毎年、新年度の初回登録時には、企業が守るべき注意事項を確認してください。</w:t>
      </w:r>
    </w:p>
    <w:p w14:paraId="7EC2665E" w14:textId="77777777" w:rsidR="005202B8" w:rsidRPr="00A60AFE" w:rsidRDefault="005202B8" w:rsidP="005202B8">
      <w:pPr>
        <w:rPr>
          <w:rFonts w:asciiTheme="minorEastAsia" w:eastAsiaTheme="minorEastAsia" w:hAnsiTheme="minorEastAsia"/>
          <w:szCs w:val="21"/>
        </w:rPr>
      </w:pPr>
    </w:p>
    <w:p w14:paraId="02DE3225" w14:textId="77777777" w:rsidR="00B11785" w:rsidRPr="00E2470D" w:rsidRDefault="00A60AFE" w:rsidP="00B25003">
      <w:pPr>
        <w:rPr>
          <w:rFonts w:asciiTheme="minorEastAsia" w:eastAsiaTheme="minorEastAsia" w:hAnsiTheme="minorEastAsia"/>
          <w:szCs w:val="21"/>
          <w:u w:val="single"/>
        </w:rPr>
      </w:pPr>
      <w:r>
        <w:rPr>
          <w:rFonts w:asciiTheme="minorEastAsia" w:eastAsiaTheme="minorEastAsia" w:hAnsiTheme="minorEastAsia" w:hint="eastAsia"/>
          <w:szCs w:val="21"/>
          <w:u w:val="single"/>
        </w:rPr>
        <w:t>３</w:t>
      </w:r>
      <w:r w:rsidR="00B11785" w:rsidRPr="00E2470D">
        <w:rPr>
          <w:rFonts w:asciiTheme="minorEastAsia" w:eastAsiaTheme="minorEastAsia" w:hAnsiTheme="minorEastAsia" w:hint="eastAsia"/>
          <w:szCs w:val="21"/>
          <w:u w:val="single"/>
        </w:rPr>
        <w:t>.受入可否について</w:t>
      </w:r>
    </w:p>
    <w:p w14:paraId="21365630" w14:textId="77777777" w:rsidR="005A396D" w:rsidRPr="00E2470D" w:rsidRDefault="005A396D" w:rsidP="005A396D">
      <w:pPr>
        <w:ind w:leftChars="200" w:left="403"/>
        <w:rPr>
          <w:rFonts w:ascii="ＭＳ 明朝" w:hAnsi="ＭＳ 明朝"/>
          <w:szCs w:val="21"/>
        </w:rPr>
      </w:pPr>
      <w:r w:rsidRPr="00E2470D">
        <w:rPr>
          <w:rFonts w:asciiTheme="minorEastAsia" w:eastAsiaTheme="minorEastAsia" w:hAnsiTheme="minorEastAsia" w:hint="eastAsia"/>
          <w:szCs w:val="21"/>
        </w:rPr>
        <w:t>対象学生からのエントリ</w:t>
      </w:r>
      <w:r w:rsidR="00AF79D7">
        <w:rPr>
          <w:rFonts w:asciiTheme="minorEastAsia" w:eastAsiaTheme="minorEastAsia" w:hAnsiTheme="minorEastAsia" w:hint="eastAsia"/>
          <w:szCs w:val="21"/>
        </w:rPr>
        <w:t>ー</w:t>
      </w:r>
      <w:r w:rsidRPr="00E2470D">
        <w:rPr>
          <w:rFonts w:asciiTheme="minorEastAsia" w:eastAsiaTheme="minorEastAsia" w:hAnsiTheme="minorEastAsia" w:hint="eastAsia"/>
          <w:szCs w:val="21"/>
        </w:rPr>
        <w:t>シートを基にマッチングし中央会より連絡いたします。</w:t>
      </w:r>
    </w:p>
    <w:p w14:paraId="3C953161" w14:textId="77777777" w:rsidR="00E31587" w:rsidRPr="00E2470D" w:rsidRDefault="00A4440C" w:rsidP="00E83ACD">
      <w:pPr>
        <w:ind w:leftChars="200" w:left="403"/>
        <w:rPr>
          <w:rFonts w:asciiTheme="minorEastAsia" w:eastAsiaTheme="minorEastAsia" w:hAnsiTheme="minorEastAsia"/>
          <w:szCs w:val="21"/>
        </w:rPr>
      </w:pPr>
      <w:r w:rsidRPr="00E2470D">
        <w:rPr>
          <w:rFonts w:asciiTheme="minorEastAsia" w:eastAsiaTheme="minorEastAsia" w:hAnsiTheme="minorEastAsia" w:hint="eastAsia"/>
          <w:szCs w:val="21"/>
        </w:rPr>
        <w:t>提出いたしましたエントリーシートの記述</w:t>
      </w:r>
      <w:r w:rsidR="00B11785" w:rsidRPr="00E2470D">
        <w:rPr>
          <w:rFonts w:ascii="ＭＳ 明朝" w:hAnsi="ＭＳ 明朝" w:hint="eastAsia"/>
          <w:szCs w:val="21"/>
        </w:rPr>
        <w:t>内容</w:t>
      </w:r>
      <w:r w:rsidR="00B11785" w:rsidRPr="00E2470D">
        <w:rPr>
          <w:rFonts w:asciiTheme="minorEastAsia" w:eastAsiaTheme="minorEastAsia" w:hAnsiTheme="minorEastAsia" w:hint="eastAsia"/>
          <w:szCs w:val="21"/>
        </w:rPr>
        <w:t>を確認いただき、</w:t>
      </w:r>
      <w:r w:rsidR="001A31F8" w:rsidRPr="00E2470D">
        <w:rPr>
          <w:rFonts w:asciiTheme="minorEastAsia" w:eastAsiaTheme="minorEastAsia" w:hAnsiTheme="minorEastAsia" w:hint="eastAsia"/>
          <w:szCs w:val="21"/>
        </w:rPr>
        <w:t>受入可否の1次判定をお願いします。</w:t>
      </w:r>
    </w:p>
    <w:p w14:paraId="42941AB9" w14:textId="77777777" w:rsidR="00B11785" w:rsidRDefault="00B11785" w:rsidP="00E83ACD">
      <w:pPr>
        <w:ind w:leftChars="200" w:left="403"/>
        <w:rPr>
          <w:rFonts w:asciiTheme="minorEastAsia" w:eastAsiaTheme="minorEastAsia" w:hAnsiTheme="minorEastAsia"/>
          <w:szCs w:val="21"/>
        </w:rPr>
      </w:pPr>
      <w:r w:rsidRPr="00E2470D">
        <w:rPr>
          <w:rFonts w:asciiTheme="minorEastAsia" w:eastAsiaTheme="minorEastAsia" w:hAnsiTheme="minorEastAsia" w:hint="eastAsia"/>
          <w:szCs w:val="21"/>
        </w:rPr>
        <w:t>企業状況等も踏まえたうえでご検討ください。</w:t>
      </w:r>
    </w:p>
    <w:p w14:paraId="46D205CC" w14:textId="77777777" w:rsidR="0096180F" w:rsidRPr="00E2470D" w:rsidRDefault="0096180F" w:rsidP="00E83ACD">
      <w:pPr>
        <w:ind w:leftChars="200" w:left="403"/>
        <w:rPr>
          <w:rFonts w:ascii="ＭＳ 明朝" w:hAnsi="ＭＳ 明朝"/>
          <w:szCs w:val="21"/>
        </w:rPr>
      </w:pPr>
    </w:p>
    <w:p w14:paraId="02352DBE" w14:textId="77777777" w:rsidR="00B11785" w:rsidRPr="00E2470D" w:rsidRDefault="00A60AFE" w:rsidP="00B25003">
      <w:pPr>
        <w:rPr>
          <w:rFonts w:asciiTheme="minorEastAsia" w:eastAsiaTheme="minorEastAsia" w:hAnsiTheme="minorEastAsia"/>
          <w:szCs w:val="21"/>
        </w:rPr>
      </w:pPr>
      <w:r>
        <w:rPr>
          <w:rFonts w:asciiTheme="minorEastAsia" w:eastAsiaTheme="minorEastAsia" w:hAnsiTheme="minorEastAsia" w:hint="eastAsia"/>
          <w:szCs w:val="21"/>
          <w:u w:val="single"/>
        </w:rPr>
        <w:lastRenderedPageBreak/>
        <w:t>４</w:t>
      </w:r>
      <w:r w:rsidR="00B11785" w:rsidRPr="00E2470D">
        <w:rPr>
          <w:rFonts w:asciiTheme="minorEastAsia" w:eastAsiaTheme="minorEastAsia" w:hAnsiTheme="minorEastAsia" w:hint="eastAsia"/>
          <w:szCs w:val="21"/>
          <w:u w:val="single"/>
        </w:rPr>
        <w:t>.受入決定について</w:t>
      </w:r>
    </w:p>
    <w:p w14:paraId="4D288234" w14:textId="77777777" w:rsidR="00B11785" w:rsidRPr="005566A2" w:rsidRDefault="00B41CF6" w:rsidP="00E83ACD">
      <w:pPr>
        <w:ind w:left="403" w:hangingChars="200" w:hanging="403"/>
        <w:rPr>
          <w:rFonts w:ascii="ＭＳ 明朝" w:hAnsi="ＭＳ 明朝"/>
          <w:szCs w:val="21"/>
        </w:rPr>
      </w:pPr>
      <w:r w:rsidRPr="00E2470D">
        <w:rPr>
          <w:rFonts w:asciiTheme="minorEastAsia" w:eastAsiaTheme="minorEastAsia" w:hAnsiTheme="minorEastAsia" w:hint="eastAsia"/>
          <w:szCs w:val="21"/>
        </w:rPr>
        <w:t xml:space="preserve">　　</w:t>
      </w:r>
      <w:r w:rsidR="001A31F8" w:rsidRPr="00E2470D">
        <w:rPr>
          <w:rFonts w:asciiTheme="minorEastAsia" w:eastAsiaTheme="minorEastAsia" w:hAnsiTheme="minorEastAsia" w:hint="eastAsia"/>
          <w:szCs w:val="21"/>
        </w:rPr>
        <w:t>1次判定の結果について</w:t>
      </w:r>
      <w:r w:rsidR="00B11785" w:rsidRPr="00E2470D">
        <w:rPr>
          <w:rFonts w:asciiTheme="minorEastAsia" w:eastAsiaTheme="minorEastAsia" w:hAnsiTheme="minorEastAsia" w:hint="eastAsia"/>
          <w:szCs w:val="21"/>
        </w:rPr>
        <w:t>ご連絡ください</w:t>
      </w:r>
      <w:r w:rsidRPr="00E2470D">
        <w:rPr>
          <w:rFonts w:asciiTheme="minorEastAsia" w:eastAsiaTheme="minorEastAsia" w:hAnsiTheme="minorEastAsia" w:hint="eastAsia"/>
          <w:szCs w:val="21"/>
        </w:rPr>
        <w:t>。</w:t>
      </w:r>
      <w:r w:rsidR="009160A3" w:rsidRPr="00E2470D">
        <w:rPr>
          <w:rFonts w:asciiTheme="minorEastAsia" w:eastAsiaTheme="minorEastAsia" w:hAnsiTheme="minorEastAsia" w:hint="eastAsia"/>
          <w:szCs w:val="21"/>
        </w:rPr>
        <w:t>1次判定が可の</w:t>
      </w:r>
      <w:r w:rsidR="00442B08" w:rsidRPr="00E2470D">
        <w:rPr>
          <w:rFonts w:asciiTheme="minorEastAsia" w:eastAsiaTheme="minorEastAsia" w:hAnsiTheme="minorEastAsia" w:hint="eastAsia"/>
          <w:szCs w:val="21"/>
        </w:rPr>
        <w:t>場合は、受入先</w:t>
      </w:r>
      <w:r w:rsidR="00442B08" w:rsidRPr="005566A2">
        <w:rPr>
          <w:rFonts w:asciiTheme="minorEastAsia" w:eastAsiaTheme="minorEastAsia" w:hAnsiTheme="minorEastAsia" w:hint="eastAsia"/>
          <w:szCs w:val="21"/>
        </w:rPr>
        <w:t>企業</w:t>
      </w:r>
      <w:r w:rsidR="009160A3" w:rsidRPr="005566A2">
        <w:rPr>
          <w:rFonts w:asciiTheme="minorEastAsia" w:eastAsiaTheme="minorEastAsia" w:hAnsiTheme="minorEastAsia" w:hint="eastAsia"/>
          <w:szCs w:val="21"/>
        </w:rPr>
        <w:t>にて</w:t>
      </w:r>
      <w:r w:rsidR="00E31587" w:rsidRPr="005566A2">
        <w:rPr>
          <w:rFonts w:asciiTheme="minorEastAsia" w:eastAsiaTheme="minorEastAsia" w:hAnsiTheme="minorEastAsia" w:hint="eastAsia"/>
          <w:szCs w:val="21"/>
        </w:rPr>
        <w:t>「</w:t>
      </w:r>
      <w:r w:rsidR="006E5069" w:rsidRPr="005566A2">
        <w:rPr>
          <w:rFonts w:asciiTheme="minorEastAsia" w:eastAsiaTheme="minorEastAsia" w:hAnsiTheme="minorEastAsia" w:hint="eastAsia"/>
          <w:szCs w:val="21"/>
        </w:rPr>
        <w:t>とっとりインターンシップ</w:t>
      </w:r>
      <w:r w:rsidR="00442B08" w:rsidRPr="005566A2">
        <w:rPr>
          <w:rFonts w:asciiTheme="minorEastAsia" w:eastAsiaTheme="minorEastAsia" w:hAnsiTheme="minorEastAsia" w:hint="eastAsia"/>
          <w:szCs w:val="21"/>
        </w:rPr>
        <w:t>実施計画書</w:t>
      </w:r>
      <w:r w:rsidR="006E5069" w:rsidRPr="005566A2">
        <w:rPr>
          <w:rFonts w:asciiTheme="minorEastAsia" w:eastAsiaTheme="minorEastAsia" w:hAnsiTheme="minorEastAsia" w:hint="eastAsia"/>
          <w:szCs w:val="21"/>
        </w:rPr>
        <w:t>（以下「実施計画書」という）</w:t>
      </w:r>
      <w:r w:rsidR="00E31587" w:rsidRPr="005566A2">
        <w:rPr>
          <w:rFonts w:asciiTheme="minorEastAsia" w:eastAsiaTheme="minorEastAsia" w:hAnsiTheme="minorEastAsia" w:hint="eastAsia"/>
          <w:szCs w:val="21"/>
        </w:rPr>
        <w:t>」と「雇用契約書」</w:t>
      </w:r>
      <w:r w:rsidRPr="005566A2">
        <w:rPr>
          <w:rFonts w:asciiTheme="minorEastAsia" w:eastAsiaTheme="minorEastAsia" w:hAnsiTheme="minorEastAsia" w:hint="eastAsia"/>
          <w:szCs w:val="21"/>
        </w:rPr>
        <w:t>を作成していただき</w:t>
      </w:r>
      <w:r w:rsidR="00E31587" w:rsidRPr="005566A2">
        <w:rPr>
          <w:rFonts w:asciiTheme="minorEastAsia" w:eastAsiaTheme="minorEastAsia" w:hAnsiTheme="minorEastAsia" w:hint="eastAsia"/>
          <w:szCs w:val="21"/>
        </w:rPr>
        <w:t>ます。作成いただきました</w:t>
      </w:r>
      <w:r w:rsidR="009160A3" w:rsidRPr="005566A2">
        <w:rPr>
          <w:rFonts w:asciiTheme="minorEastAsia" w:eastAsiaTheme="minorEastAsia" w:hAnsiTheme="minorEastAsia" w:hint="eastAsia"/>
          <w:szCs w:val="21"/>
        </w:rPr>
        <w:t>書類</w:t>
      </w:r>
      <w:r w:rsidR="00E31587" w:rsidRPr="005566A2">
        <w:rPr>
          <w:rFonts w:asciiTheme="minorEastAsia" w:eastAsiaTheme="minorEastAsia" w:hAnsiTheme="minorEastAsia" w:hint="eastAsia"/>
          <w:szCs w:val="21"/>
        </w:rPr>
        <w:t>を元に</w:t>
      </w:r>
      <w:r w:rsidR="008A6A07" w:rsidRPr="005566A2">
        <w:rPr>
          <w:rFonts w:asciiTheme="minorEastAsia" w:eastAsiaTheme="minorEastAsia" w:hAnsiTheme="minorEastAsia" w:hint="eastAsia"/>
          <w:szCs w:val="21"/>
        </w:rPr>
        <w:t>学生との面談</w:t>
      </w:r>
      <w:r w:rsidR="00442A91" w:rsidRPr="005566A2">
        <w:rPr>
          <w:rFonts w:asciiTheme="minorEastAsia" w:eastAsiaTheme="minorEastAsia" w:hAnsiTheme="minorEastAsia" w:hint="eastAsia"/>
          <w:szCs w:val="21"/>
        </w:rPr>
        <w:t>等</w:t>
      </w:r>
      <w:r w:rsidR="008A6A07" w:rsidRPr="005566A2">
        <w:rPr>
          <w:rFonts w:asciiTheme="minorEastAsia" w:eastAsiaTheme="minorEastAsia" w:hAnsiTheme="minorEastAsia" w:hint="eastAsia"/>
          <w:szCs w:val="21"/>
        </w:rPr>
        <w:t>を行い、両者合意を持って</w:t>
      </w:r>
      <w:r w:rsidR="00E31587" w:rsidRPr="005566A2">
        <w:rPr>
          <w:rFonts w:asciiTheme="minorEastAsia" w:eastAsiaTheme="minorEastAsia" w:hAnsiTheme="minorEastAsia" w:hint="eastAsia"/>
          <w:szCs w:val="21"/>
        </w:rPr>
        <w:t>実習</w:t>
      </w:r>
      <w:r w:rsidR="008A6A07" w:rsidRPr="005566A2">
        <w:rPr>
          <w:rFonts w:asciiTheme="minorEastAsia" w:eastAsiaTheme="minorEastAsia" w:hAnsiTheme="minorEastAsia" w:hint="eastAsia"/>
          <w:szCs w:val="21"/>
        </w:rPr>
        <w:t>決定とします。</w:t>
      </w:r>
      <w:r w:rsidR="00B11785" w:rsidRPr="005566A2">
        <w:rPr>
          <w:rFonts w:ascii="ＭＳ 明朝" w:hAnsi="ＭＳ 明朝" w:hint="eastAsia"/>
          <w:szCs w:val="21"/>
        </w:rPr>
        <w:t>最終</w:t>
      </w:r>
      <w:r w:rsidR="00E31587" w:rsidRPr="005566A2">
        <w:rPr>
          <w:rFonts w:ascii="ＭＳ 明朝" w:hAnsi="ＭＳ 明朝" w:hint="eastAsia"/>
          <w:szCs w:val="21"/>
        </w:rPr>
        <w:t>的な両者の</w:t>
      </w:r>
      <w:r w:rsidR="00B11785" w:rsidRPr="005566A2">
        <w:rPr>
          <w:rFonts w:ascii="ＭＳ 明朝" w:hAnsi="ＭＳ 明朝" w:hint="eastAsia"/>
          <w:szCs w:val="21"/>
        </w:rPr>
        <w:t>意思確認</w:t>
      </w:r>
      <w:r w:rsidR="00E31587" w:rsidRPr="005566A2">
        <w:rPr>
          <w:rFonts w:ascii="ＭＳ 明朝" w:hAnsi="ＭＳ 明朝" w:hint="eastAsia"/>
          <w:szCs w:val="21"/>
        </w:rPr>
        <w:t>となります。</w:t>
      </w:r>
    </w:p>
    <w:p w14:paraId="2617D6DE" w14:textId="77777777" w:rsidR="00BC46E8" w:rsidRPr="005566A2" w:rsidRDefault="00BC46E8" w:rsidP="00E83ACD">
      <w:pPr>
        <w:ind w:left="403" w:hangingChars="200" w:hanging="403"/>
        <w:rPr>
          <w:rFonts w:asciiTheme="minorEastAsia" w:eastAsiaTheme="minorEastAsia" w:hAnsiTheme="minorEastAsia"/>
          <w:szCs w:val="21"/>
        </w:rPr>
      </w:pPr>
    </w:p>
    <w:p w14:paraId="7B9AC22F" w14:textId="77777777" w:rsidR="00B11785" w:rsidRPr="005566A2" w:rsidRDefault="00A60AFE" w:rsidP="00B25003">
      <w:pPr>
        <w:rPr>
          <w:rFonts w:asciiTheme="minorEastAsia" w:eastAsiaTheme="minorEastAsia" w:hAnsiTheme="minorEastAsia"/>
          <w:szCs w:val="21"/>
          <w:u w:val="single"/>
        </w:rPr>
      </w:pPr>
      <w:r>
        <w:rPr>
          <w:rFonts w:asciiTheme="minorEastAsia" w:eastAsiaTheme="minorEastAsia" w:hAnsiTheme="minorEastAsia" w:hint="eastAsia"/>
          <w:szCs w:val="21"/>
          <w:u w:val="single"/>
        </w:rPr>
        <w:t>５</w:t>
      </w:r>
      <w:r w:rsidR="009160A3" w:rsidRPr="005566A2">
        <w:rPr>
          <w:rFonts w:asciiTheme="minorEastAsia" w:eastAsiaTheme="minorEastAsia" w:hAnsiTheme="minorEastAsia" w:hint="eastAsia"/>
          <w:szCs w:val="21"/>
          <w:u w:val="single"/>
        </w:rPr>
        <w:t>．諸手続きについて</w:t>
      </w:r>
    </w:p>
    <w:p w14:paraId="7B188679" w14:textId="77777777" w:rsidR="009160A3" w:rsidRPr="005566A2" w:rsidRDefault="009160A3" w:rsidP="00BC46E8">
      <w:pPr>
        <w:ind w:left="403" w:hangingChars="200" w:hanging="403"/>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r w:rsidR="00872A34" w:rsidRPr="005566A2">
        <w:rPr>
          <w:rFonts w:asciiTheme="minorEastAsia" w:eastAsiaTheme="minorEastAsia" w:hAnsiTheme="minorEastAsia" w:hint="eastAsia"/>
          <w:szCs w:val="21"/>
        </w:rPr>
        <w:t>別表「</w:t>
      </w:r>
      <w:r w:rsidRPr="005566A2">
        <w:rPr>
          <w:rFonts w:asciiTheme="minorEastAsia" w:eastAsiaTheme="minorEastAsia" w:hAnsiTheme="minorEastAsia" w:hint="eastAsia"/>
          <w:szCs w:val="21"/>
        </w:rPr>
        <w:t>雇用契約書</w:t>
      </w:r>
      <w:r w:rsidR="00872A34" w:rsidRPr="005566A2">
        <w:rPr>
          <w:rFonts w:asciiTheme="minorEastAsia" w:eastAsiaTheme="minorEastAsia" w:hAnsiTheme="minorEastAsia" w:hint="eastAsia"/>
          <w:szCs w:val="21"/>
        </w:rPr>
        <w:t>」</w:t>
      </w:r>
      <w:r w:rsidRPr="005566A2">
        <w:rPr>
          <w:rFonts w:asciiTheme="minorEastAsia" w:eastAsiaTheme="minorEastAsia" w:hAnsiTheme="minorEastAsia" w:hint="eastAsia"/>
          <w:szCs w:val="21"/>
        </w:rPr>
        <w:t>を作成いただきます。</w:t>
      </w:r>
      <w:r w:rsidR="00BC46E8" w:rsidRPr="005566A2">
        <w:rPr>
          <w:rFonts w:asciiTheme="minorEastAsia" w:eastAsiaTheme="minorEastAsia" w:hAnsiTheme="minorEastAsia" w:hint="eastAsia"/>
          <w:szCs w:val="21"/>
        </w:rPr>
        <w:t>とっとりインターンシップ有償型実習を実施する上での重要な契約となりますので、とっとりインターンシップ実施要綱に従い、十分にご検討の上、作成ください。</w:t>
      </w:r>
    </w:p>
    <w:p w14:paraId="76EBC478" w14:textId="77777777" w:rsidR="00BC46E8" w:rsidRPr="005566A2" w:rsidRDefault="00BC46E8" w:rsidP="00BC46E8">
      <w:pPr>
        <w:ind w:left="403" w:hangingChars="200" w:hanging="403"/>
        <w:rPr>
          <w:rFonts w:asciiTheme="minorEastAsia" w:eastAsiaTheme="minorEastAsia" w:hAnsiTheme="minorEastAsia"/>
          <w:szCs w:val="21"/>
        </w:rPr>
      </w:pPr>
    </w:p>
    <w:p w14:paraId="4DDD1AD1" w14:textId="77777777" w:rsidR="00B11785" w:rsidRPr="005566A2" w:rsidRDefault="00A60AFE" w:rsidP="00B25003">
      <w:pPr>
        <w:rPr>
          <w:rFonts w:asciiTheme="minorEastAsia" w:eastAsiaTheme="minorEastAsia" w:hAnsiTheme="minorEastAsia"/>
          <w:szCs w:val="21"/>
          <w:u w:val="single"/>
        </w:rPr>
      </w:pPr>
      <w:r>
        <w:rPr>
          <w:rFonts w:asciiTheme="minorEastAsia" w:eastAsiaTheme="minorEastAsia" w:hAnsiTheme="minorEastAsia" w:hint="eastAsia"/>
          <w:szCs w:val="21"/>
          <w:u w:val="single"/>
        </w:rPr>
        <w:t>６</w:t>
      </w:r>
      <w:r w:rsidR="00B11785" w:rsidRPr="005566A2">
        <w:rPr>
          <w:rFonts w:asciiTheme="minorEastAsia" w:eastAsiaTheme="minorEastAsia" w:hAnsiTheme="minorEastAsia" w:hint="eastAsia"/>
          <w:szCs w:val="21"/>
          <w:u w:val="single"/>
        </w:rPr>
        <w:t>.諸経費について</w:t>
      </w:r>
    </w:p>
    <w:p w14:paraId="365A9B11" w14:textId="77777777" w:rsidR="00B11785" w:rsidRPr="005566A2" w:rsidRDefault="00B11785" w:rsidP="008A6A07">
      <w:pPr>
        <w:ind w:leftChars="200" w:left="403"/>
        <w:rPr>
          <w:rFonts w:asciiTheme="minorEastAsia" w:eastAsiaTheme="minorEastAsia" w:hAnsiTheme="minorEastAsia"/>
          <w:szCs w:val="21"/>
        </w:rPr>
      </w:pPr>
      <w:r w:rsidRPr="005566A2">
        <w:rPr>
          <w:rFonts w:asciiTheme="minorEastAsia" w:eastAsiaTheme="minorEastAsia" w:hAnsiTheme="minorEastAsia" w:hint="eastAsia"/>
          <w:szCs w:val="21"/>
        </w:rPr>
        <w:t>受入先企業の負担</w:t>
      </w:r>
      <w:r w:rsidR="00442A91" w:rsidRPr="005566A2">
        <w:rPr>
          <w:rFonts w:asciiTheme="minorEastAsia" w:eastAsiaTheme="minorEastAsia" w:hAnsiTheme="minorEastAsia" w:hint="eastAsia"/>
          <w:szCs w:val="21"/>
        </w:rPr>
        <w:t>として雇用契約にて定めた賃金</w:t>
      </w:r>
      <w:r w:rsidR="008A6A07" w:rsidRPr="005566A2">
        <w:rPr>
          <w:rFonts w:asciiTheme="minorEastAsia" w:eastAsiaTheme="minorEastAsia" w:hAnsiTheme="minorEastAsia" w:hint="eastAsia"/>
          <w:szCs w:val="21"/>
        </w:rPr>
        <w:t>の支払いをお願いします。労働者災害補償保険（以下「労災保険」という）についても</w:t>
      </w:r>
      <w:r w:rsidR="00A60AFE" w:rsidRPr="00A60AFE">
        <w:rPr>
          <w:rFonts w:asciiTheme="minorEastAsia" w:eastAsiaTheme="minorEastAsia" w:hAnsiTheme="minorEastAsia" w:hint="eastAsia"/>
          <w:color w:val="FF0000"/>
          <w:szCs w:val="21"/>
        </w:rPr>
        <w:t>加入、</w:t>
      </w:r>
      <w:r w:rsidR="008A6A07" w:rsidRPr="005566A2">
        <w:rPr>
          <w:rFonts w:asciiTheme="minorEastAsia" w:eastAsiaTheme="minorEastAsia" w:hAnsiTheme="minorEastAsia" w:hint="eastAsia"/>
          <w:szCs w:val="21"/>
        </w:rPr>
        <w:t>ご負担願います。</w:t>
      </w:r>
    </w:p>
    <w:p w14:paraId="4CFBBE88" w14:textId="77777777" w:rsidR="00391F0E" w:rsidRPr="005566A2" w:rsidRDefault="00391F0E" w:rsidP="005566A2">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p>
    <w:p w14:paraId="70C93BB3" w14:textId="77777777" w:rsidR="00B11785" w:rsidRPr="005566A2" w:rsidRDefault="00A60AFE" w:rsidP="00B25003">
      <w:pPr>
        <w:autoSpaceDE w:val="0"/>
        <w:autoSpaceDN w:val="0"/>
        <w:rPr>
          <w:rFonts w:asciiTheme="minorEastAsia" w:eastAsiaTheme="minorEastAsia" w:hAnsiTheme="minorEastAsia"/>
          <w:szCs w:val="21"/>
          <w:u w:val="single"/>
        </w:rPr>
      </w:pPr>
      <w:r>
        <w:rPr>
          <w:rFonts w:asciiTheme="minorEastAsia" w:eastAsiaTheme="minorEastAsia" w:hAnsiTheme="minorEastAsia" w:hint="eastAsia"/>
          <w:szCs w:val="21"/>
          <w:u w:val="single"/>
        </w:rPr>
        <w:t>７</w:t>
      </w:r>
      <w:r w:rsidR="00B11785" w:rsidRPr="005566A2">
        <w:rPr>
          <w:rFonts w:asciiTheme="minorEastAsia" w:eastAsiaTheme="minorEastAsia" w:hAnsiTheme="minorEastAsia" w:hint="eastAsia"/>
          <w:szCs w:val="21"/>
          <w:u w:val="single"/>
        </w:rPr>
        <w:t>. インターンシップの実施について</w:t>
      </w:r>
    </w:p>
    <w:p w14:paraId="73042920" w14:textId="77777777" w:rsidR="00B11785" w:rsidRPr="005566A2" w:rsidRDefault="00B11785" w:rsidP="009F7197">
      <w:pPr>
        <w:autoSpaceDE w:val="0"/>
        <w:autoSpaceDN w:val="0"/>
        <w:ind w:left="202" w:hangingChars="100" w:hanging="202"/>
        <w:rPr>
          <w:rFonts w:asciiTheme="minorEastAsia" w:eastAsiaTheme="minorEastAsia" w:hAnsiTheme="minorEastAsia"/>
          <w:szCs w:val="21"/>
        </w:rPr>
      </w:pPr>
      <w:r w:rsidRPr="005566A2">
        <w:rPr>
          <w:rFonts w:asciiTheme="minorEastAsia" w:eastAsiaTheme="minorEastAsia" w:hAnsiTheme="minorEastAsia" w:hint="eastAsia"/>
          <w:szCs w:val="21"/>
        </w:rPr>
        <w:t xml:space="preserve">　(1)</w:t>
      </w:r>
      <w:r w:rsidR="00B41CF6" w:rsidRPr="005566A2">
        <w:rPr>
          <w:rFonts w:asciiTheme="minorEastAsia" w:eastAsiaTheme="minorEastAsia" w:hAnsiTheme="minorEastAsia" w:hint="eastAsia"/>
          <w:szCs w:val="21"/>
        </w:rPr>
        <w:t>「実習前」の</w:t>
      </w:r>
      <w:r w:rsidRPr="005566A2">
        <w:rPr>
          <w:rFonts w:asciiTheme="minorEastAsia" w:eastAsiaTheme="minorEastAsia" w:hAnsiTheme="minorEastAsia" w:hint="eastAsia"/>
          <w:szCs w:val="21"/>
        </w:rPr>
        <w:t>書類について</w:t>
      </w:r>
    </w:p>
    <w:p w14:paraId="01AAAE6F" w14:textId="77777777" w:rsidR="00B11785" w:rsidRPr="005566A2" w:rsidRDefault="00E83ACD" w:rsidP="0076401C">
      <w:pPr>
        <w:autoSpaceDE w:val="0"/>
        <w:autoSpaceDN w:val="0"/>
        <w:ind w:leftChars="300" w:left="605"/>
        <w:rPr>
          <w:rFonts w:ascii="ＭＳ 明朝" w:hAnsi="ＭＳ 明朝"/>
          <w:szCs w:val="21"/>
        </w:rPr>
      </w:pPr>
      <w:r w:rsidRPr="005566A2">
        <w:rPr>
          <w:rFonts w:ascii="ＭＳ 明朝" w:hAnsi="ＭＳ 明朝" w:hint="eastAsia"/>
          <w:szCs w:val="21"/>
        </w:rPr>
        <w:t>参加学生から「誓約書」の提出があります。</w:t>
      </w:r>
    </w:p>
    <w:p w14:paraId="0BF28AE8" w14:textId="77777777" w:rsidR="006E5069" w:rsidRPr="005566A2" w:rsidRDefault="006E5069" w:rsidP="0076401C">
      <w:pPr>
        <w:autoSpaceDE w:val="0"/>
        <w:autoSpaceDN w:val="0"/>
        <w:ind w:leftChars="300" w:left="605"/>
        <w:rPr>
          <w:rFonts w:ascii="ＭＳ 明朝" w:hAnsi="ＭＳ 明朝"/>
          <w:szCs w:val="21"/>
        </w:rPr>
      </w:pPr>
      <w:r w:rsidRPr="005566A2">
        <w:rPr>
          <w:rFonts w:ascii="ＭＳ 明朝" w:hAnsi="ＭＳ 明朝" w:hint="eastAsia"/>
          <w:szCs w:val="21"/>
        </w:rPr>
        <w:t>学生との間で雇用契約の締結をお願いします。</w:t>
      </w:r>
    </w:p>
    <w:p w14:paraId="72C78AB2" w14:textId="77777777" w:rsidR="006762CE" w:rsidRPr="005566A2" w:rsidRDefault="006762CE" w:rsidP="0076401C">
      <w:pPr>
        <w:autoSpaceDE w:val="0"/>
        <w:autoSpaceDN w:val="0"/>
        <w:ind w:leftChars="300" w:left="605"/>
        <w:rPr>
          <w:rFonts w:ascii="ＭＳ 明朝" w:hAnsi="ＭＳ 明朝"/>
          <w:szCs w:val="21"/>
        </w:rPr>
      </w:pPr>
      <w:r w:rsidRPr="005566A2">
        <w:rPr>
          <w:rFonts w:ascii="ＭＳ 明朝" w:hAnsi="ＭＳ 明朝" w:hint="eastAsia"/>
          <w:szCs w:val="21"/>
        </w:rPr>
        <w:t>企業様からの実施計画書を元に学生より活動計画書が提示されます。提示内容を元に学生と共有化を図ってください。</w:t>
      </w:r>
    </w:p>
    <w:bookmarkEnd w:id="0"/>
    <w:p w14:paraId="6C20CA22" w14:textId="77777777" w:rsidR="00B11785" w:rsidRPr="005566A2" w:rsidRDefault="00B11785" w:rsidP="009F7197">
      <w:pPr>
        <w:autoSpaceDE w:val="0"/>
        <w:autoSpaceDN w:val="0"/>
        <w:rPr>
          <w:rFonts w:asciiTheme="minorEastAsia" w:eastAsiaTheme="minorEastAsia" w:hAnsiTheme="minorEastAsia"/>
          <w:szCs w:val="21"/>
          <w:u w:val="single"/>
        </w:rPr>
      </w:pPr>
    </w:p>
    <w:p w14:paraId="40F7789B" w14:textId="77777777" w:rsidR="00B11785" w:rsidRPr="005566A2" w:rsidRDefault="00B11785" w:rsidP="003211B0">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r w:rsidR="003211B0" w:rsidRPr="005566A2">
        <w:rPr>
          <w:rFonts w:asciiTheme="minorEastAsia" w:eastAsiaTheme="minorEastAsia" w:hAnsiTheme="minorEastAsia"/>
          <w:szCs w:val="21"/>
        </w:rPr>
        <w:t>(</w:t>
      </w:r>
      <w:r w:rsidR="003211B0" w:rsidRPr="005566A2">
        <w:rPr>
          <w:rFonts w:asciiTheme="minorEastAsia" w:eastAsiaTheme="minorEastAsia" w:hAnsiTheme="minorEastAsia" w:hint="eastAsia"/>
          <w:szCs w:val="21"/>
        </w:rPr>
        <w:t>2</w:t>
      </w:r>
      <w:r w:rsidR="007F5FA9" w:rsidRPr="005566A2">
        <w:rPr>
          <w:rFonts w:asciiTheme="minorEastAsia" w:eastAsiaTheme="minorEastAsia" w:hAnsiTheme="minorEastAsia" w:hint="eastAsia"/>
          <w:szCs w:val="21"/>
        </w:rPr>
        <w:t>)</w:t>
      </w:r>
      <w:r w:rsidRPr="005566A2">
        <w:rPr>
          <w:rFonts w:asciiTheme="minorEastAsia" w:eastAsiaTheme="minorEastAsia" w:hAnsiTheme="minorEastAsia" w:hint="eastAsia"/>
          <w:szCs w:val="21"/>
        </w:rPr>
        <w:t>「実習中」の書類について</w:t>
      </w:r>
    </w:p>
    <w:p w14:paraId="70DAAEB1" w14:textId="77777777" w:rsidR="00B11785" w:rsidRDefault="00FD24DF" w:rsidP="0076401C">
      <w:pPr>
        <w:autoSpaceDE w:val="0"/>
        <w:autoSpaceDN w:val="0"/>
        <w:ind w:leftChars="100" w:left="605" w:hangingChars="200" w:hanging="403"/>
        <w:rPr>
          <w:rFonts w:asciiTheme="minorEastAsia" w:eastAsiaTheme="minorEastAsia" w:hAnsiTheme="minorEastAsia"/>
          <w:szCs w:val="21"/>
        </w:rPr>
      </w:pPr>
      <w:r w:rsidRPr="005566A2">
        <w:rPr>
          <w:rFonts w:asciiTheme="minorEastAsia" w:eastAsiaTheme="minorEastAsia" w:hAnsiTheme="minorEastAsia" w:hint="eastAsia"/>
          <w:szCs w:val="21"/>
        </w:rPr>
        <w:t xml:space="preserve">　　インターンシップ実習中、</w:t>
      </w:r>
      <w:r w:rsidR="00B11785" w:rsidRPr="005566A2">
        <w:rPr>
          <w:rFonts w:asciiTheme="minorEastAsia" w:eastAsiaTheme="minorEastAsia" w:hAnsiTheme="minorEastAsia" w:hint="eastAsia"/>
          <w:szCs w:val="21"/>
        </w:rPr>
        <w:t>「</w:t>
      </w:r>
      <w:r w:rsidR="00442B08" w:rsidRPr="005566A2">
        <w:rPr>
          <w:rFonts w:asciiTheme="minorEastAsia" w:eastAsiaTheme="minorEastAsia" w:hAnsiTheme="minorEastAsia" w:hint="eastAsia"/>
          <w:szCs w:val="21"/>
        </w:rPr>
        <w:t>実習</w:t>
      </w:r>
      <w:r w:rsidR="0008258A" w:rsidRPr="005566A2">
        <w:rPr>
          <w:rFonts w:asciiTheme="minorEastAsia" w:eastAsiaTheme="minorEastAsia" w:hAnsiTheme="minorEastAsia" w:hint="eastAsia"/>
          <w:szCs w:val="21"/>
        </w:rPr>
        <w:t>週報</w:t>
      </w:r>
      <w:r w:rsidR="00442B08" w:rsidRPr="005566A2">
        <w:rPr>
          <w:rFonts w:asciiTheme="minorEastAsia" w:eastAsiaTheme="minorEastAsia" w:hAnsiTheme="minorEastAsia" w:hint="eastAsia"/>
          <w:szCs w:val="21"/>
        </w:rPr>
        <w:t>」</w:t>
      </w:r>
      <w:r w:rsidR="00B11785" w:rsidRPr="005566A2">
        <w:rPr>
          <w:rFonts w:asciiTheme="minorEastAsia" w:eastAsiaTheme="minorEastAsia" w:hAnsiTheme="minorEastAsia" w:hint="eastAsia"/>
          <w:szCs w:val="21"/>
        </w:rPr>
        <w:t>を提出させていただきますので、ご担当者からのアドバイスをお願いします。</w:t>
      </w:r>
      <w:r w:rsidR="006762CE" w:rsidRPr="005566A2">
        <w:rPr>
          <w:rFonts w:asciiTheme="minorEastAsia" w:eastAsiaTheme="minorEastAsia" w:hAnsiTheme="minorEastAsia" w:hint="eastAsia"/>
          <w:szCs w:val="21"/>
        </w:rPr>
        <w:t>定期的な振り返りの場を設け</w:t>
      </w:r>
      <w:r w:rsidR="004573C2" w:rsidRPr="005566A2">
        <w:rPr>
          <w:rFonts w:asciiTheme="minorEastAsia" w:eastAsiaTheme="minorEastAsia" w:hAnsiTheme="minorEastAsia" w:hint="eastAsia"/>
          <w:szCs w:val="21"/>
        </w:rPr>
        <w:t>、プログラムの進行状況確認並びにプログラム修正等を図ってください</w:t>
      </w:r>
      <w:r w:rsidR="006762CE" w:rsidRPr="005566A2">
        <w:rPr>
          <w:rFonts w:asciiTheme="minorEastAsia" w:eastAsiaTheme="minorEastAsia" w:hAnsiTheme="minorEastAsia" w:hint="eastAsia"/>
          <w:szCs w:val="21"/>
        </w:rPr>
        <w:t>。</w:t>
      </w:r>
    </w:p>
    <w:p w14:paraId="106CBB15" w14:textId="77777777" w:rsidR="00910E4B" w:rsidRPr="005566A2" w:rsidRDefault="00910E4B" w:rsidP="0076401C">
      <w:pPr>
        <w:autoSpaceDE w:val="0"/>
        <w:autoSpaceDN w:val="0"/>
        <w:ind w:leftChars="100" w:left="605" w:hangingChars="200" w:hanging="403"/>
        <w:rPr>
          <w:rFonts w:asciiTheme="minorEastAsia" w:eastAsiaTheme="minorEastAsia" w:hAnsiTheme="minorEastAsia"/>
          <w:szCs w:val="21"/>
        </w:rPr>
      </w:pPr>
    </w:p>
    <w:p w14:paraId="3651D4FE" w14:textId="77777777" w:rsidR="00B11785" w:rsidRPr="005566A2" w:rsidRDefault="00B11785" w:rsidP="00B25003">
      <w:pPr>
        <w:autoSpaceDE w:val="0"/>
        <w:autoSpaceDN w:val="0"/>
        <w:rPr>
          <w:rFonts w:asciiTheme="minorEastAsia" w:eastAsiaTheme="minorEastAsia" w:hAnsiTheme="minorEastAsia"/>
          <w:szCs w:val="21"/>
        </w:rPr>
      </w:pPr>
      <w:bookmarkStart w:id="5" w:name="OLE_LINK3"/>
      <w:r w:rsidRPr="005566A2">
        <w:rPr>
          <w:rFonts w:asciiTheme="minorEastAsia" w:eastAsiaTheme="minorEastAsia" w:hAnsiTheme="minorEastAsia" w:hint="eastAsia"/>
          <w:szCs w:val="21"/>
        </w:rPr>
        <w:t xml:space="preserve">　</w:t>
      </w:r>
      <w:r w:rsidR="003211B0" w:rsidRPr="005566A2">
        <w:rPr>
          <w:rFonts w:asciiTheme="minorEastAsia" w:eastAsiaTheme="minorEastAsia" w:hAnsiTheme="minorEastAsia" w:hint="eastAsia"/>
          <w:szCs w:val="21"/>
        </w:rPr>
        <w:t>(3</w:t>
      </w:r>
      <w:r w:rsidRPr="005566A2">
        <w:rPr>
          <w:rFonts w:asciiTheme="minorEastAsia" w:eastAsiaTheme="minorEastAsia" w:hAnsiTheme="minorEastAsia" w:hint="eastAsia"/>
          <w:szCs w:val="21"/>
        </w:rPr>
        <w:t>)「実習後」の書類について</w:t>
      </w:r>
    </w:p>
    <w:p w14:paraId="7C64EF3C" w14:textId="77777777" w:rsidR="00391F0E" w:rsidRPr="005566A2" w:rsidRDefault="00B41CF6" w:rsidP="00EC3FA5">
      <w:pPr>
        <w:autoSpaceDE w:val="0"/>
        <w:autoSpaceDN w:val="0"/>
        <w:ind w:leftChars="100" w:left="605" w:hangingChars="200" w:hanging="403"/>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r w:rsidR="00B11785" w:rsidRPr="005566A2">
        <w:rPr>
          <w:rFonts w:asciiTheme="minorEastAsia" w:eastAsiaTheme="minorEastAsia" w:hAnsiTheme="minorEastAsia" w:hint="eastAsia"/>
          <w:szCs w:val="21"/>
        </w:rPr>
        <w:t>「</w:t>
      </w:r>
      <w:r w:rsidR="00442B08" w:rsidRPr="005566A2">
        <w:rPr>
          <w:rFonts w:asciiTheme="minorEastAsia" w:eastAsiaTheme="minorEastAsia" w:hAnsiTheme="minorEastAsia" w:hint="eastAsia"/>
          <w:szCs w:val="21"/>
        </w:rPr>
        <w:t>実習</w:t>
      </w:r>
      <w:r w:rsidR="00A60AFE" w:rsidRPr="0096180F">
        <w:rPr>
          <w:rFonts w:asciiTheme="minorEastAsia" w:eastAsiaTheme="minorEastAsia" w:hAnsiTheme="minorEastAsia" w:hint="eastAsia"/>
          <w:szCs w:val="21"/>
        </w:rPr>
        <w:t>フィードバックシート</w:t>
      </w:r>
      <w:r w:rsidR="00442B08" w:rsidRPr="005566A2">
        <w:rPr>
          <w:rFonts w:asciiTheme="minorEastAsia" w:eastAsiaTheme="minorEastAsia" w:hAnsiTheme="minorEastAsia" w:hint="eastAsia"/>
          <w:szCs w:val="21"/>
        </w:rPr>
        <w:t>」</w:t>
      </w:r>
      <w:r w:rsidR="00B11785" w:rsidRPr="005566A2">
        <w:rPr>
          <w:rFonts w:asciiTheme="minorEastAsia" w:eastAsiaTheme="minorEastAsia" w:hAnsiTheme="minorEastAsia" w:hint="eastAsia"/>
          <w:szCs w:val="21"/>
        </w:rPr>
        <w:t>「</w:t>
      </w:r>
      <w:r w:rsidRPr="005566A2">
        <w:rPr>
          <w:rFonts w:asciiTheme="minorEastAsia" w:eastAsiaTheme="minorEastAsia" w:hAnsiTheme="minorEastAsia" w:hint="eastAsia"/>
          <w:szCs w:val="21"/>
        </w:rPr>
        <w:t>事後</w:t>
      </w:r>
      <w:r w:rsidR="00B11785" w:rsidRPr="005566A2">
        <w:rPr>
          <w:rFonts w:asciiTheme="minorEastAsia" w:eastAsiaTheme="minorEastAsia" w:hAnsiTheme="minorEastAsia" w:hint="eastAsia"/>
          <w:szCs w:val="21"/>
        </w:rPr>
        <w:t>アンケート」の</w:t>
      </w:r>
      <w:r w:rsidRPr="005566A2">
        <w:rPr>
          <w:rFonts w:asciiTheme="minorEastAsia" w:eastAsiaTheme="minorEastAsia" w:hAnsiTheme="minorEastAsia" w:hint="eastAsia"/>
          <w:szCs w:val="21"/>
        </w:rPr>
        <w:t>記入をお願いしています。</w:t>
      </w:r>
      <w:r w:rsidR="00B11785" w:rsidRPr="005566A2">
        <w:rPr>
          <w:rFonts w:asciiTheme="minorEastAsia" w:eastAsiaTheme="minorEastAsia" w:hAnsiTheme="minorEastAsia" w:hint="eastAsia"/>
          <w:szCs w:val="21"/>
        </w:rPr>
        <w:t>ご協力</w:t>
      </w:r>
      <w:r w:rsidR="00442A91" w:rsidRPr="005566A2">
        <w:rPr>
          <w:rFonts w:asciiTheme="minorEastAsia" w:eastAsiaTheme="minorEastAsia" w:hAnsiTheme="minorEastAsia" w:hint="eastAsia"/>
          <w:szCs w:val="21"/>
        </w:rPr>
        <w:t>を</w:t>
      </w:r>
      <w:r w:rsidRPr="005566A2">
        <w:rPr>
          <w:rFonts w:asciiTheme="minorEastAsia" w:eastAsiaTheme="minorEastAsia" w:hAnsiTheme="minorEastAsia" w:hint="eastAsia"/>
          <w:szCs w:val="21"/>
        </w:rPr>
        <w:t>お願いします。</w:t>
      </w:r>
    </w:p>
    <w:p w14:paraId="473ABE44" w14:textId="77777777" w:rsidR="00EC3FA5" w:rsidRPr="005566A2" w:rsidRDefault="00EC3FA5" w:rsidP="003211B0">
      <w:pPr>
        <w:autoSpaceDE w:val="0"/>
        <w:autoSpaceDN w:val="0"/>
        <w:ind w:leftChars="100" w:left="605" w:hangingChars="200" w:hanging="403"/>
        <w:rPr>
          <w:rFonts w:asciiTheme="minorEastAsia" w:eastAsiaTheme="minorEastAsia" w:hAnsiTheme="minorEastAsia"/>
          <w:szCs w:val="21"/>
        </w:rPr>
      </w:pPr>
    </w:p>
    <w:p w14:paraId="33A21F14" w14:textId="77777777" w:rsidR="007F5FA9" w:rsidRPr="005566A2" w:rsidRDefault="003211B0" w:rsidP="00B11785">
      <w:pPr>
        <w:autoSpaceDE w:val="0"/>
        <w:autoSpaceDN w:val="0"/>
        <w:ind w:leftChars="100" w:left="605" w:hangingChars="200" w:hanging="403"/>
        <w:rPr>
          <w:rFonts w:asciiTheme="minorEastAsia" w:eastAsiaTheme="minorEastAsia" w:hAnsiTheme="minorEastAsia"/>
          <w:szCs w:val="21"/>
        </w:rPr>
      </w:pPr>
      <w:r w:rsidRPr="005566A2">
        <w:rPr>
          <w:rFonts w:asciiTheme="minorEastAsia" w:eastAsiaTheme="minorEastAsia" w:hAnsiTheme="minorEastAsia" w:hint="eastAsia"/>
          <w:szCs w:val="21"/>
        </w:rPr>
        <w:t>(</w:t>
      </w:r>
      <w:r w:rsidR="007D39A5">
        <w:rPr>
          <w:rFonts w:asciiTheme="minorEastAsia" w:eastAsiaTheme="minorEastAsia" w:hAnsiTheme="minorEastAsia"/>
          <w:szCs w:val="21"/>
        </w:rPr>
        <w:t>4</w:t>
      </w:r>
      <w:r w:rsidR="007F5FA9" w:rsidRPr="005566A2">
        <w:rPr>
          <w:rFonts w:asciiTheme="minorEastAsia" w:eastAsiaTheme="minorEastAsia" w:hAnsiTheme="minorEastAsia" w:hint="eastAsia"/>
          <w:szCs w:val="21"/>
        </w:rPr>
        <w:t>)</w:t>
      </w:r>
      <w:r w:rsidR="000945C2" w:rsidRPr="005566A2">
        <w:rPr>
          <w:rFonts w:asciiTheme="minorEastAsia" w:eastAsiaTheme="minorEastAsia" w:hAnsiTheme="minorEastAsia" w:hint="eastAsia"/>
          <w:szCs w:val="21"/>
        </w:rPr>
        <w:t>「実習前」「実習</w:t>
      </w:r>
      <w:r w:rsidRPr="005566A2">
        <w:rPr>
          <w:rFonts w:asciiTheme="minorEastAsia" w:eastAsiaTheme="minorEastAsia" w:hAnsiTheme="minorEastAsia" w:hint="eastAsia"/>
          <w:szCs w:val="21"/>
        </w:rPr>
        <w:t>後」の研究会について</w:t>
      </w:r>
    </w:p>
    <w:p w14:paraId="6D8F1D14" w14:textId="77777777" w:rsidR="003211B0" w:rsidRPr="005566A2" w:rsidRDefault="007F5FA9" w:rsidP="003211B0">
      <w:pPr>
        <w:autoSpaceDE w:val="0"/>
        <w:autoSpaceDN w:val="0"/>
        <w:ind w:leftChars="100" w:left="605" w:hangingChars="200" w:hanging="403"/>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r w:rsidR="00CD50CF" w:rsidRPr="005566A2">
        <w:rPr>
          <w:rFonts w:asciiTheme="minorEastAsia" w:eastAsiaTheme="minorEastAsia" w:hAnsiTheme="minorEastAsia" w:hint="eastAsia"/>
          <w:szCs w:val="21"/>
        </w:rPr>
        <w:t>「とっとり</w:t>
      </w:r>
      <w:r w:rsidR="003211B0" w:rsidRPr="005566A2">
        <w:rPr>
          <w:rFonts w:asciiTheme="minorEastAsia" w:eastAsiaTheme="minorEastAsia" w:hAnsiTheme="minorEastAsia" w:hint="eastAsia"/>
          <w:szCs w:val="21"/>
        </w:rPr>
        <w:t>インターンシップ」では、</w:t>
      </w:r>
      <w:r w:rsidR="00442A91" w:rsidRPr="005566A2">
        <w:rPr>
          <w:rFonts w:asciiTheme="minorEastAsia" w:eastAsiaTheme="minorEastAsia" w:hAnsiTheme="minorEastAsia" w:hint="eastAsia"/>
          <w:szCs w:val="21"/>
        </w:rPr>
        <w:t>より充実したインターンシップを実施するため、</w:t>
      </w:r>
      <w:r w:rsidR="00D85247" w:rsidRPr="005566A2">
        <w:rPr>
          <w:rFonts w:asciiTheme="minorEastAsia" w:eastAsiaTheme="minorEastAsia" w:hAnsiTheme="minorEastAsia" w:hint="eastAsia"/>
          <w:szCs w:val="21"/>
        </w:rPr>
        <w:t>実習前と実習後に研究会を実施します。また、</w:t>
      </w:r>
      <w:r w:rsidR="003211B0" w:rsidRPr="005566A2">
        <w:rPr>
          <w:rFonts w:asciiTheme="minorEastAsia" w:eastAsiaTheme="minorEastAsia" w:hAnsiTheme="minorEastAsia" w:hint="eastAsia"/>
          <w:szCs w:val="21"/>
        </w:rPr>
        <w:t>研究会を通じて、これまで鳥取県内のインターンシップにみられなかった受入企業間のネットワークを確立していきます。研究会</w:t>
      </w:r>
      <w:r w:rsidR="000945C2" w:rsidRPr="005566A2">
        <w:rPr>
          <w:rFonts w:asciiTheme="minorEastAsia" w:eastAsiaTheme="minorEastAsia" w:hAnsiTheme="minorEastAsia" w:hint="eastAsia"/>
          <w:szCs w:val="21"/>
        </w:rPr>
        <w:t>へ</w:t>
      </w:r>
      <w:r w:rsidR="003211B0" w:rsidRPr="005566A2">
        <w:rPr>
          <w:rFonts w:asciiTheme="minorEastAsia" w:eastAsiaTheme="minorEastAsia" w:hAnsiTheme="minorEastAsia" w:hint="eastAsia"/>
          <w:szCs w:val="21"/>
        </w:rPr>
        <w:t>の参加は任意ですが、ぜひ積極的な参加をお願いいたします。</w:t>
      </w:r>
    </w:p>
    <w:p w14:paraId="265B67CD" w14:textId="77777777" w:rsidR="007D39A5" w:rsidRPr="0096180F" w:rsidRDefault="007D39A5" w:rsidP="007D39A5">
      <w:pPr>
        <w:autoSpaceDE w:val="0"/>
        <w:autoSpaceDN w:val="0"/>
        <w:rPr>
          <w:rFonts w:asciiTheme="minorEastAsia" w:eastAsiaTheme="minorEastAsia" w:hAnsiTheme="minorEastAsia"/>
          <w:szCs w:val="21"/>
        </w:rPr>
      </w:pPr>
    </w:p>
    <w:p w14:paraId="1BA9EDBB" w14:textId="77777777" w:rsidR="007D39A5" w:rsidRPr="0096180F" w:rsidRDefault="007D39A5" w:rsidP="007D39A5">
      <w:pPr>
        <w:autoSpaceDE w:val="0"/>
        <w:autoSpaceDN w:val="0"/>
        <w:ind w:left="202" w:hangingChars="100" w:hanging="202"/>
        <w:rPr>
          <w:rFonts w:asciiTheme="minorEastAsia" w:eastAsiaTheme="minorEastAsia" w:hAnsiTheme="minorEastAsia"/>
          <w:szCs w:val="21"/>
        </w:rPr>
      </w:pPr>
      <w:r w:rsidRPr="0096180F">
        <w:rPr>
          <w:rFonts w:asciiTheme="minorEastAsia" w:eastAsiaTheme="minorEastAsia" w:hAnsiTheme="minorEastAsia" w:hint="eastAsia"/>
          <w:szCs w:val="21"/>
        </w:rPr>
        <w:t xml:space="preserve">　（</w:t>
      </w:r>
      <w:r w:rsidRPr="0096180F">
        <w:rPr>
          <w:rFonts w:asciiTheme="minorEastAsia" w:eastAsiaTheme="minorEastAsia" w:hAnsiTheme="minorEastAsia"/>
          <w:szCs w:val="21"/>
        </w:rPr>
        <w:t>5</w:t>
      </w:r>
      <w:r w:rsidRPr="0096180F">
        <w:rPr>
          <w:rFonts w:asciiTheme="minorEastAsia" w:eastAsiaTheme="minorEastAsia" w:hAnsiTheme="minorEastAsia" w:hint="eastAsia"/>
          <w:szCs w:val="21"/>
        </w:rPr>
        <w:t>）新型コロナウィルス感染症拡大防止措置を踏まえた実習実施制限について</w:t>
      </w:r>
    </w:p>
    <w:p w14:paraId="6111D2A2" w14:textId="77777777" w:rsidR="007D39A5" w:rsidRPr="0096180F" w:rsidRDefault="007D39A5" w:rsidP="007D39A5">
      <w:pPr>
        <w:autoSpaceDE w:val="0"/>
        <w:autoSpaceDN w:val="0"/>
        <w:ind w:leftChars="400" w:left="806"/>
        <w:rPr>
          <w:rFonts w:asciiTheme="minorEastAsia" w:eastAsiaTheme="minorEastAsia" w:hAnsiTheme="minorEastAsia"/>
          <w:szCs w:val="21"/>
        </w:rPr>
      </w:pPr>
      <w:r w:rsidRPr="0096180F">
        <w:rPr>
          <w:rFonts w:asciiTheme="minorEastAsia" w:eastAsiaTheme="minorEastAsia" w:hAnsiTheme="minorEastAsia" w:hint="eastAsia"/>
          <w:szCs w:val="21"/>
        </w:rPr>
        <w:t>新型コロナウィルス感染症拡大防止措置を踏まえ、実習実施に制限が設けられる場合があります。制限の内容については、「新型コロナウィルス感染症拡大防止措置を踏まえたとっとりインターンシップ実施ガイドライン」の最新版をご確認ください。</w:t>
      </w:r>
    </w:p>
    <w:p w14:paraId="03CA776F" w14:textId="77777777" w:rsidR="003211B0" w:rsidRPr="0096180F" w:rsidRDefault="003211B0" w:rsidP="00B25003">
      <w:pPr>
        <w:tabs>
          <w:tab w:val="left" w:pos="426"/>
        </w:tabs>
        <w:autoSpaceDE w:val="0"/>
        <w:autoSpaceDN w:val="0"/>
        <w:rPr>
          <w:rFonts w:asciiTheme="minorEastAsia" w:eastAsiaTheme="minorEastAsia" w:hAnsiTheme="minorEastAsia"/>
          <w:szCs w:val="21"/>
          <w:u w:val="single"/>
        </w:rPr>
      </w:pPr>
    </w:p>
    <w:p w14:paraId="095483FE" w14:textId="77777777" w:rsidR="00B11785" w:rsidRPr="005566A2" w:rsidRDefault="00C56C77" w:rsidP="00B25003">
      <w:pPr>
        <w:tabs>
          <w:tab w:val="left" w:pos="426"/>
        </w:tabs>
        <w:autoSpaceDE w:val="0"/>
        <w:autoSpaceDN w:val="0"/>
        <w:rPr>
          <w:rFonts w:asciiTheme="minorEastAsia" w:eastAsiaTheme="minorEastAsia" w:hAnsiTheme="minorEastAsia"/>
          <w:szCs w:val="21"/>
          <w:u w:val="single"/>
        </w:rPr>
      </w:pPr>
      <w:r w:rsidRPr="005566A2">
        <w:rPr>
          <w:rFonts w:asciiTheme="minorEastAsia" w:eastAsiaTheme="minorEastAsia" w:hAnsiTheme="minorEastAsia" w:hint="eastAsia"/>
          <w:szCs w:val="21"/>
          <w:u w:val="single"/>
        </w:rPr>
        <w:t>７</w:t>
      </w:r>
      <w:r w:rsidR="00B11785" w:rsidRPr="005566A2">
        <w:rPr>
          <w:rFonts w:asciiTheme="minorEastAsia" w:eastAsiaTheme="minorEastAsia" w:hAnsiTheme="minorEastAsia" w:hint="eastAsia"/>
          <w:szCs w:val="21"/>
          <w:u w:val="single"/>
        </w:rPr>
        <w:t>.問い合わせ先、書類等の提出先</w:t>
      </w:r>
    </w:p>
    <w:p w14:paraId="0A585043" w14:textId="77777777" w:rsidR="00B11785" w:rsidRPr="005566A2" w:rsidRDefault="00B11785" w:rsidP="009F7197">
      <w:pPr>
        <w:autoSpaceDE w:val="0"/>
        <w:autoSpaceDN w:val="0"/>
        <w:ind w:firstLineChars="200" w:firstLine="403"/>
        <w:rPr>
          <w:rFonts w:asciiTheme="minorEastAsia" w:eastAsiaTheme="minorEastAsia" w:hAnsiTheme="minorEastAsia"/>
          <w:szCs w:val="21"/>
        </w:rPr>
      </w:pPr>
      <w:r w:rsidRPr="005566A2">
        <w:rPr>
          <w:rFonts w:asciiTheme="minorEastAsia" w:eastAsiaTheme="minorEastAsia" w:hAnsiTheme="minorEastAsia" w:hint="eastAsia"/>
          <w:szCs w:val="21"/>
        </w:rPr>
        <w:t>ご不明な点などございましたら、こちらまでご連絡ください。</w:t>
      </w:r>
    </w:p>
    <w:p w14:paraId="790BDB86" w14:textId="77777777" w:rsidR="00B11785" w:rsidRPr="005566A2" w:rsidRDefault="00B11785" w:rsidP="00B11785">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〒680-0845　鳥取県鳥取市富安１丁目９６番地</w:t>
      </w:r>
    </w:p>
    <w:p w14:paraId="56F1A4EE" w14:textId="77777777" w:rsidR="00DD3BC7" w:rsidRPr="005566A2" w:rsidRDefault="00DC68E8" w:rsidP="00B11785">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鳥取県中小企業団体中央会　</w:t>
      </w:r>
      <w:r w:rsidR="00567013" w:rsidRPr="005566A2">
        <w:rPr>
          <w:rFonts w:asciiTheme="minorEastAsia" w:eastAsiaTheme="minorEastAsia" w:hAnsiTheme="minorEastAsia" w:hint="eastAsia"/>
          <w:szCs w:val="21"/>
        </w:rPr>
        <w:t>とっとりインターンシップ推進</w:t>
      </w:r>
      <w:r w:rsidRPr="005566A2">
        <w:rPr>
          <w:rFonts w:asciiTheme="minorEastAsia" w:eastAsiaTheme="minorEastAsia" w:hAnsiTheme="minorEastAsia" w:hint="eastAsia"/>
          <w:szCs w:val="21"/>
        </w:rPr>
        <w:t>事業</w:t>
      </w:r>
      <w:r w:rsidR="00DD3BC7" w:rsidRPr="005566A2">
        <w:rPr>
          <w:rFonts w:asciiTheme="minorEastAsia" w:eastAsiaTheme="minorEastAsia" w:hAnsiTheme="minorEastAsia" w:hint="eastAsia"/>
          <w:szCs w:val="21"/>
        </w:rPr>
        <w:t xml:space="preserve">　</w:t>
      </w:r>
    </w:p>
    <w:p w14:paraId="0F51250B" w14:textId="77777777" w:rsidR="00B11785" w:rsidRPr="005566A2" w:rsidRDefault="00DD3BC7" w:rsidP="00DD3BC7">
      <w:pPr>
        <w:autoSpaceDE w:val="0"/>
        <w:autoSpaceDN w:val="0"/>
        <w:ind w:firstLineChars="600" w:firstLine="1209"/>
        <w:rPr>
          <w:rFonts w:asciiTheme="minorEastAsia" w:eastAsiaTheme="minorEastAsia" w:hAnsiTheme="minorEastAsia"/>
          <w:szCs w:val="21"/>
        </w:rPr>
      </w:pPr>
      <w:r w:rsidRPr="005566A2">
        <w:rPr>
          <w:rFonts w:asciiTheme="minorEastAsia" w:eastAsiaTheme="minorEastAsia" w:hAnsiTheme="minorEastAsia" w:hint="eastAsia"/>
          <w:szCs w:val="21"/>
        </w:rPr>
        <w:t>連絡先</w:t>
      </w:r>
      <w:r w:rsidR="00D85247" w:rsidRPr="005566A2">
        <w:rPr>
          <w:rFonts w:asciiTheme="minorEastAsia" w:eastAsiaTheme="minorEastAsia" w:hAnsiTheme="minorEastAsia" w:hint="eastAsia"/>
          <w:szCs w:val="21"/>
        </w:rPr>
        <w:t>（0857-26-6671）</w:t>
      </w:r>
    </w:p>
    <w:p w14:paraId="3706BDA9" w14:textId="77777777" w:rsidR="00B11785" w:rsidRPr="005566A2" w:rsidRDefault="00477555" w:rsidP="00CD50CF">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担当：</w:t>
      </w:r>
      <w:r w:rsidR="00CD50CF" w:rsidRPr="005566A2">
        <w:rPr>
          <w:rFonts w:asciiTheme="minorEastAsia" w:eastAsiaTheme="minorEastAsia" w:hAnsiTheme="minorEastAsia" w:hint="eastAsia"/>
          <w:szCs w:val="21"/>
        </w:rPr>
        <w:t>コーディネーター　代表ＴＥＬ　０８５７－２６－６６７１</w:t>
      </w:r>
    </w:p>
    <w:p w14:paraId="18A6CBBF" w14:textId="77777777" w:rsidR="00B11785" w:rsidRPr="005566A2" w:rsidRDefault="00B11785" w:rsidP="00B11785">
      <w:pPr>
        <w:autoSpaceDE w:val="0"/>
        <w:autoSpaceDN w:val="0"/>
        <w:rPr>
          <w:rFonts w:asciiTheme="minorEastAsia" w:eastAsiaTheme="minorEastAsia" w:hAnsiTheme="minorEastAsia"/>
          <w:szCs w:val="21"/>
          <w:shd w:val="pct15" w:color="auto" w:fill="FFFFFF"/>
        </w:rPr>
      </w:pPr>
      <w:r w:rsidRPr="005566A2">
        <w:rPr>
          <w:rFonts w:asciiTheme="minorEastAsia" w:eastAsiaTheme="minorEastAsia" w:hAnsiTheme="minorEastAsia" w:hint="eastAsia"/>
          <w:szCs w:val="21"/>
        </w:rPr>
        <w:t xml:space="preserve">　　       </w:t>
      </w:r>
    </w:p>
    <w:p w14:paraId="51E31F93" w14:textId="77777777" w:rsidR="00D43464" w:rsidRPr="005566A2" w:rsidRDefault="00D43464" w:rsidP="00B11785">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w:t>
      </w:r>
      <w:r w:rsidRPr="005566A2">
        <w:rPr>
          <w:rFonts w:ascii="ＭＳ 明朝" w:hAnsi="ＭＳ 明朝"/>
          <w:szCs w:val="21"/>
        </w:rPr>
        <w:t>http</w:t>
      </w:r>
      <w:r w:rsidR="00662544">
        <w:rPr>
          <w:rFonts w:ascii="ＭＳ 明朝" w:hAnsi="ＭＳ 明朝"/>
          <w:szCs w:val="21"/>
        </w:rPr>
        <w:t>s</w:t>
      </w:r>
      <w:r w:rsidRPr="005566A2">
        <w:rPr>
          <w:rFonts w:ascii="ＭＳ 明朝" w:hAnsi="ＭＳ 明朝"/>
          <w:szCs w:val="21"/>
        </w:rPr>
        <w:t>://www.</w:t>
      </w:r>
      <w:r w:rsidRPr="005566A2">
        <w:rPr>
          <w:rFonts w:ascii="ＭＳ 明朝" w:hAnsi="ＭＳ 明朝" w:hint="eastAsia"/>
          <w:szCs w:val="21"/>
        </w:rPr>
        <w:t>tottori</w:t>
      </w:r>
      <w:r w:rsidRPr="005566A2">
        <w:rPr>
          <w:rFonts w:ascii="ＭＳ 明朝" w:hAnsi="ＭＳ 明朝"/>
          <w:szCs w:val="21"/>
        </w:rPr>
        <w:t>-</w:t>
      </w:r>
      <w:r w:rsidRPr="005566A2">
        <w:rPr>
          <w:rFonts w:ascii="ＭＳ 明朝" w:hAnsi="ＭＳ 明朝" w:hint="eastAsia"/>
          <w:szCs w:val="21"/>
        </w:rPr>
        <w:t>internship.</w:t>
      </w:r>
      <w:r w:rsidRPr="005566A2">
        <w:rPr>
          <w:rFonts w:ascii="ＭＳ 明朝" w:hAnsi="ＭＳ 明朝"/>
          <w:szCs w:val="21"/>
        </w:rPr>
        <w:t xml:space="preserve">net　</w:t>
      </w:r>
      <w:r w:rsidRPr="005566A2">
        <w:rPr>
          <w:rFonts w:ascii="ＭＳ 明朝" w:hAnsi="ＭＳ 明朝" w:hint="eastAsia"/>
          <w:szCs w:val="21"/>
        </w:rPr>
        <w:t>(“</w:t>
      </w:r>
      <w:r w:rsidR="00CD50CF" w:rsidRPr="005566A2">
        <w:rPr>
          <w:rFonts w:ascii="ＭＳ 明朝" w:hAnsi="ＭＳ 明朝" w:hint="eastAsia"/>
          <w:szCs w:val="21"/>
        </w:rPr>
        <w:t>とっとり</w:t>
      </w:r>
      <w:r w:rsidRPr="005566A2">
        <w:rPr>
          <w:rFonts w:ascii="ＭＳ 明朝" w:hAnsi="ＭＳ 明朝" w:hint="eastAsia"/>
          <w:szCs w:val="21"/>
        </w:rPr>
        <w:t>インターンシップ”で検索)</w:t>
      </w:r>
    </w:p>
    <w:p w14:paraId="113F254B" w14:textId="77777777" w:rsidR="00B11785" w:rsidRPr="005566A2" w:rsidRDefault="00B11785" w:rsidP="00B11785">
      <w:pPr>
        <w:autoSpaceDE w:val="0"/>
        <w:autoSpaceDN w:val="0"/>
        <w:rPr>
          <w:rFonts w:asciiTheme="minorEastAsia" w:eastAsiaTheme="minorEastAsia" w:hAnsiTheme="minorEastAsia"/>
          <w:szCs w:val="21"/>
        </w:rPr>
      </w:pPr>
      <w:r w:rsidRPr="005566A2">
        <w:rPr>
          <w:rFonts w:asciiTheme="minorEastAsia" w:eastAsiaTheme="minorEastAsia" w:hAnsiTheme="minorEastAsia" w:hint="eastAsia"/>
          <w:szCs w:val="21"/>
        </w:rPr>
        <w:t xml:space="preserve">　　　　　　e-mail:miryoku@chuokai-tottori.</w:t>
      </w:r>
      <w:r w:rsidRPr="005566A2">
        <w:rPr>
          <w:rFonts w:asciiTheme="minorEastAsia" w:eastAsiaTheme="minorEastAsia" w:hAnsiTheme="minorEastAsia"/>
          <w:szCs w:val="21"/>
        </w:rPr>
        <w:t>or.</w:t>
      </w:r>
      <w:r w:rsidR="00040A6E" w:rsidRPr="005566A2">
        <w:rPr>
          <w:rFonts w:asciiTheme="minorEastAsia" w:eastAsiaTheme="minorEastAsia" w:hAnsiTheme="minorEastAsia"/>
          <w:szCs w:val="21"/>
        </w:rPr>
        <w:t>jp</w:t>
      </w:r>
      <w:r w:rsidR="00040A6E" w:rsidRPr="005566A2">
        <w:rPr>
          <w:rFonts w:asciiTheme="minorEastAsia" w:eastAsiaTheme="minorEastAsia" w:hAnsiTheme="minorEastAsia" w:hint="eastAsia"/>
          <w:szCs w:val="21"/>
        </w:rPr>
        <w:t>（代表）</w:t>
      </w:r>
      <w:r w:rsidRPr="005566A2">
        <w:rPr>
          <w:rFonts w:asciiTheme="minorEastAsia" w:eastAsiaTheme="minorEastAsia" w:hAnsiTheme="minorEastAsia" w:hint="eastAsia"/>
          <w:szCs w:val="21"/>
        </w:rPr>
        <w:t xml:space="preserve">　</w:t>
      </w:r>
    </w:p>
    <w:bookmarkEnd w:id="1"/>
    <w:bookmarkEnd w:id="2"/>
    <w:bookmarkEnd w:id="5"/>
    <w:p w14:paraId="3E866E63" w14:textId="77777777" w:rsidR="00567013" w:rsidRPr="005566A2" w:rsidRDefault="00567013" w:rsidP="00567013">
      <w:pPr>
        <w:jc w:val="left"/>
        <w:rPr>
          <w:rFonts w:ascii="ＭＳ ゴシック" w:eastAsia="ＭＳ ゴシック" w:hAnsi="ＭＳ ゴシック"/>
          <w:szCs w:val="21"/>
        </w:rPr>
      </w:pPr>
      <w:r w:rsidRPr="005566A2">
        <w:rPr>
          <w:rFonts w:ascii="ＭＳ ゴシック" w:eastAsia="ＭＳ ゴシック" w:hAnsi="ＭＳ ゴシック" w:hint="eastAsia"/>
          <w:szCs w:val="21"/>
        </w:rPr>
        <w:lastRenderedPageBreak/>
        <w:t>&lt;別表；雇用契約書&gt;</w:t>
      </w:r>
    </w:p>
    <w:p w14:paraId="46459206" w14:textId="77777777" w:rsidR="00567013" w:rsidRPr="005566A2" w:rsidRDefault="00567013" w:rsidP="00567013">
      <w:pPr>
        <w:jc w:val="center"/>
        <w:rPr>
          <w:rFonts w:ascii="ＭＳ ゴシック" w:eastAsia="ＭＳ ゴシック" w:hAnsi="ＭＳ ゴシック"/>
          <w:sz w:val="28"/>
          <w:szCs w:val="28"/>
        </w:rPr>
      </w:pPr>
      <w:r w:rsidRPr="005566A2">
        <w:rPr>
          <w:rFonts w:ascii="ＭＳ ゴシック" w:eastAsia="ＭＳ ゴシック" w:hAnsi="ＭＳ ゴシック" w:hint="eastAsia"/>
          <w:sz w:val="28"/>
          <w:szCs w:val="28"/>
        </w:rPr>
        <w:t>雇用契約書</w:t>
      </w:r>
    </w:p>
    <w:p w14:paraId="75FFC3A6" w14:textId="77777777" w:rsidR="00567013" w:rsidRPr="005566A2" w:rsidRDefault="00567013" w:rsidP="00567013">
      <w:pPr>
        <w:spacing w:line="300" w:lineRule="exact"/>
      </w:pPr>
      <w:r w:rsidRPr="005566A2">
        <w:rPr>
          <w:rFonts w:hint="eastAsia"/>
        </w:rPr>
        <w:t xml:space="preserve">株式会社　　　　</w:t>
      </w:r>
      <w:r w:rsidRPr="005566A2">
        <w:rPr>
          <w:rFonts w:hint="eastAsia"/>
        </w:rPr>
        <w:t xml:space="preserve"> </w:t>
      </w:r>
      <w:r w:rsidRPr="005566A2">
        <w:rPr>
          <w:rFonts w:hint="eastAsia"/>
        </w:rPr>
        <w:t>（以下</w:t>
      </w:r>
      <w:r w:rsidRPr="005566A2">
        <w:rPr>
          <w:rFonts w:hint="eastAsia"/>
        </w:rPr>
        <w:t xml:space="preserve"> </w:t>
      </w:r>
      <w:r w:rsidRPr="005566A2">
        <w:rPr>
          <w:rFonts w:hint="eastAsia"/>
        </w:rPr>
        <w:t>｢甲｣</w:t>
      </w:r>
      <w:r w:rsidRPr="005566A2">
        <w:rPr>
          <w:rFonts w:hint="eastAsia"/>
        </w:rPr>
        <w:t xml:space="preserve"> </w:t>
      </w:r>
      <w:r w:rsidRPr="005566A2">
        <w:rPr>
          <w:rFonts w:hint="eastAsia"/>
        </w:rPr>
        <w:t>という）</w:t>
      </w:r>
      <w:r w:rsidRPr="005566A2">
        <w:rPr>
          <w:rFonts w:hint="eastAsia"/>
        </w:rPr>
        <w:t xml:space="preserve"> </w:t>
      </w:r>
      <w:r w:rsidRPr="005566A2">
        <w:rPr>
          <w:rFonts w:hint="eastAsia"/>
        </w:rPr>
        <w:t>と</w:t>
      </w:r>
      <w:r w:rsidRPr="005566A2">
        <w:rPr>
          <w:rFonts w:hint="eastAsia"/>
        </w:rPr>
        <w:t xml:space="preserve"> </w:t>
      </w:r>
      <w:r w:rsidRPr="005566A2">
        <w:rPr>
          <w:rFonts w:hint="eastAsia"/>
        </w:rPr>
        <w:t xml:space="preserve">　　　　（以下</w:t>
      </w:r>
      <w:r w:rsidRPr="005566A2">
        <w:rPr>
          <w:rFonts w:hint="eastAsia"/>
        </w:rPr>
        <w:t xml:space="preserve"> </w:t>
      </w:r>
      <w:r w:rsidRPr="005566A2">
        <w:rPr>
          <w:rFonts w:hint="eastAsia"/>
        </w:rPr>
        <w:t>｢乙｣</w:t>
      </w:r>
      <w:r w:rsidRPr="005566A2">
        <w:rPr>
          <w:rFonts w:hint="eastAsia"/>
        </w:rPr>
        <w:t xml:space="preserve"> </w:t>
      </w:r>
      <w:r w:rsidRPr="005566A2">
        <w:rPr>
          <w:rFonts w:hint="eastAsia"/>
        </w:rPr>
        <w:t>という）</w:t>
      </w:r>
      <w:r w:rsidRPr="005566A2">
        <w:rPr>
          <w:rFonts w:hint="eastAsia"/>
        </w:rPr>
        <w:t xml:space="preserve"> </w:t>
      </w:r>
      <w:r w:rsidRPr="005566A2">
        <w:rPr>
          <w:rFonts w:hint="eastAsia"/>
        </w:rPr>
        <w:t>は以下の条件に基づき雇用契約</w:t>
      </w:r>
      <w:r w:rsidRPr="005566A2">
        <w:rPr>
          <w:rFonts w:hint="eastAsia"/>
        </w:rPr>
        <w:t xml:space="preserve"> </w:t>
      </w:r>
      <w:r w:rsidRPr="005566A2">
        <w:rPr>
          <w:rFonts w:hint="eastAsia"/>
        </w:rPr>
        <w:t>（以下</w:t>
      </w:r>
      <w:r w:rsidRPr="005566A2">
        <w:rPr>
          <w:rFonts w:hint="eastAsia"/>
        </w:rPr>
        <w:t xml:space="preserve"> </w:t>
      </w:r>
      <w:r w:rsidRPr="005566A2">
        <w:rPr>
          <w:rFonts w:hint="eastAsia"/>
        </w:rPr>
        <w:t>｢本契約｣</w:t>
      </w:r>
      <w:r w:rsidRPr="005566A2">
        <w:rPr>
          <w:rFonts w:hint="eastAsia"/>
        </w:rPr>
        <w:t xml:space="preserve"> </w:t>
      </w:r>
      <w:r w:rsidRPr="005566A2">
        <w:rPr>
          <w:rFonts w:hint="eastAsia"/>
        </w:rPr>
        <w:t>という）</w:t>
      </w:r>
      <w:r w:rsidRPr="005566A2">
        <w:rPr>
          <w:rFonts w:hint="eastAsia"/>
        </w:rPr>
        <w:t xml:space="preserve"> </w:t>
      </w:r>
      <w:r w:rsidRPr="005566A2">
        <w:rPr>
          <w:rFonts w:hint="eastAsia"/>
        </w:rPr>
        <w:t>を締結する。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326"/>
      </w:tblGrid>
      <w:tr w:rsidR="005566A2" w:rsidRPr="005566A2" w14:paraId="35A44D91" w14:textId="77777777" w:rsidTr="00FC1727">
        <w:tc>
          <w:tcPr>
            <w:tcW w:w="2376" w:type="dxa"/>
            <w:shd w:val="clear" w:color="auto" w:fill="auto"/>
          </w:tcPr>
          <w:p w14:paraId="70019E7A" w14:textId="77777777" w:rsidR="00567013" w:rsidRPr="005566A2" w:rsidRDefault="00567013" w:rsidP="00FC1727">
            <w:r w:rsidRPr="005566A2">
              <w:rPr>
                <w:rFonts w:hint="eastAsia"/>
              </w:rPr>
              <w:t>１雇用期間（※）</w:t>
            </w:r>
          </w:p>
        </w:tc>
        <w:tc>
          <w:tcPr>
            <w:tcW w:w="6326" w:type="dxa"/>
            <w:shd w:val="clear" w:color="auto" w:fill="auto"/>
          </w:tcPr>
          <w:p w14:paraId="0929B32C" w14:textId="5A557603" w:rsidR="00567013" w:rsidRPr="005566A2" w:rsidRDefault="00567013" w:rsidP="00FC1727">
            <w:pPr>
              <w:spacing w:line="300" w:lineRule="exact"/>
            </w:pPr>
            <w:r w:rsidRPr="005566A2">
              <w:rPr>
                <w:rFonts w:hint="eastAsia"/>
              </w:rPr>
              <w:t xml:space="preserve">期間の定めあり　</w:t>
            </w:r>
            <w:r w:rsidR="00A13291">
              <w:rPr>
                <w:rFonts w:hint="eastAsia"/>
              </w:rPr>
              <w:t xml:space="preserve">　</w:t>
            </w:r>
            <w:r w:rsidRPr="005566A2">
              <w:rPr>
                <w:rFonts w:hint="eastAsia"/>
              </w:rPr>
              <w:t xml:space="preserve"> </w:t>
            </w:r>
            <w:r w:rsidRPr="005566A2">
              <w:rPr>
                <w:rFonts w:hint="eastAsia"/>
              </w:rPr>
              <w:t>年</w:t>
            </w:r>
            <w:r w:rsidRPr="005566A2">
              <w:rPr>
                <w:rFonts w:hint="eastAsia"/>
              </w:rPr>
              <w:t xml:space="preserve"> </w:t>
            </w:r>
            <w:r w:rsidRPr="005566A2">
              <w:rPr>
                <w:rFonts w:hint="eastAsia"/>
              </w:rPr>
              <w:t>月</w:t>
            </w:r>
            <w:r w:rsidRPr="005566A2">
              <w:rPr>
                <w:rFonts w:hint="eastAsia"/>
              </w:rPr>
              <w:t xml:space="preserve"> </w:t>
            </w:r>
            <w:r w:rsidRPr="005566A2">
              <w:rPr>
                <w:rFonts w:hint="eastAsia"/>
              </w:rPr>
              <w:t>日</w:t>
            </w:r>
            <w:r w:rsidRPr="005566A2">
              <w:rPr>
                <w:rFonts w:hint="eastAsia"/>
              </w:rPr>
              <w:t xml:space="preserve"> </w:t>
            </w:r>
            <w:r w:rsidRPr="005566A2">
              <w:rPr>
                <w:rFonts w:hint="eastAsia"/>
              </w:rPr>
              <w:t>から</w:t>
            </w:r>
            <w:r w:rsidRPr="005566A2">
              <w:rPr>
                <w:rFonts w:hint="eastAsia"/>
              </w:rPr>
              <w:t xml:space="preserve"> </w:t>
            </w:r>
            <w:r w:rsidR="00A13291">
              <w:rPr>
                <w:rFonts w:hint="eastAsia"/>
              </w:rPr>
              <w:t xml:space="preserve">　　</w:t>
            </w:r>
            <w:r w:rsidRPr="005566A2">
              <w:rPr>
                <w:rFonts w:hint="eastAsia"/>
              </w:rPr>
              <w:t xml:space="preserve"> </w:t>
            </w:r>
            <w:r w:rsidRPr="005566A2">
              <w:rPr>
                <w:rFonts w:hint="eastAsia"/>
              </w:rPr>
              <w:t>年</w:t>
            </w:r>
            <w:r w:rsidRPr="005566A2">
              <w:rPr>
                <w:rFonts w:hint="eastAsia"/>
              </w:rPr>
              <w:t xml:space="preserve"> </w:t>
            </w:r>
            <w:r w:rsidRPr="005566A2">
              <w:rPr>
                <w:rFonts w:hint="eastAsia"/>
              </w:rPr>
              <w:t>月</w:t>
            </w:r>
            <w:r w:rsidRPr="005566A2">
              <w:rPr>
                <w:rFonts w:hint="eastAsia"/>
              </w:rPr>
              <w:t xml:space="preserve"> </w:t>
            </w:r>
            <w:r w:rsidRPr="005566A2">
              <w:rPr>
                <w:rFonts w:hint="eastAsia"/>
              </w:rPr>
              <w:t>日</w:t>
            </w:r>
            <w:r w:rsidRPr="005566A2">
              <w:rPr>
                <w:rFonts w:hint="eastAsia"/>
              </w:rPr>
              <w:t xml:space="preserve"> </w:t>
            </w:r>
            <w:r w:rsidRPr="005566A2">
              <w:rPr>
                <w:rFonts w:hint="eastAsia"/>
              </w:rPr>
              <w:t>まで</w:t>
            </w:r>
          </w:p>
          <w:p w14:paraId="1FCB5469" w14:textId="77777777" w:rsidR="00567013" w:rsidRPr="005566A2" w:rsidRDefault="00567013" w:rsidP="00FC1727">
            <w:pPr>
              <w:spacing w:line="300" w:lineRule="exact"/>
            </w:pPr>
            <w:r w:rsidRPr="005566A2">
              <w:rPr>
                <w:rFonts w:hint="eastAsia"/>
              </w:rPr>
              <w:t>１　契約の更新の有無</w:t>
            </w:r>
          </w:p>
          <w:p w14:paraId="5672072D" w14:textId="77777777" w:rsidR="00567013" w:rsidRPr="005566A2" w:rsidRDefault="00567013" w:rsidP="00FC1727">
            <w:pPr>
              <w:spacing w:line="300" w:lineRule="exact"/>
              <w:ind w:left="202" w:hangingChars="100" w:hanging="202"/>
            </w:pPr>
            <w:r w:rsidRPr="005566A2">
              <w:rPr>
                <w:rFonts w:hint="eastAsia"/>
              </w:rPr>
              <w:t>・自動的に更新する　・更新する場合があり得る　・契約の更新はしない　・その他（　　　　　　　　　　　　　）</w:t>
            </w:r>
          </w:p>
          <w:p w14:paraId="6F8A2AAD" w14:textId="77777777" w:rsidR="00567013" w:rsidRPr="005566A2" w:rsidRDefault="00567013" w:rsidP="00FC1727">
            <w:pPr>
              <w:spacing w:line="300" w:lineRule="exact"/>
            </w:pPr>
            <w:r w:rsidRPr="005566A2">
              <w:rPr>
                <w:rFonts w:hint="eastAsia"/>
              </w:rPr>
              <w:t>２　契約の更新は次により判断する。</w:t>
            </w:r>
          </w:p>
          <w:p w14:paraId="22942D2E" w14:textId="77777777" w:rsidR="00567013" w:rsidRPr="005566A2" w:rsidRDefault="00567013" w:rsidP="00FC1727">
            <w:pPr>
              <w:spacing w:line="300" w:lineRule="exact"/>
            </w:pPr>
            <w:r w:rsidRPr="005566A2">
              <w:rPr>
                <w:rFonts w:hint="eastAsia"/>
              </w:rPr>
              <w:t>・契約期間満了時の業務量　　・勤務成績、態度</w:t>
            </w:r>
          </w:p>
          <w:p w14:paraId="2995FAC7" w14:textId="77777777" w:rsidR="00567013" w:rsidRPr="005566A2" w:rsidRDefault="00567013" w:rsidP="00FC1727">
            <w:pPr>
              <w:spacing w:line="300" w:lineRule="exact"/>
            </w:pPr>
            <w:r w:rsidRPr="005566A2">
              <w:rPr>
                <w:rFonts w:hint="eastAsia"/>
              </w:rPr>
              <w:t>・能力　　・会社の経営状況　　・従事している業務の進捗状況</w:t>
            </w:r>
          </w:p>
          <w:p w14:paraId="79C27F8D" w14:textId="77777777" w:rsidR="00567013" w:rsidRPr="005566A2" w:rsidRDefault="00567013" w:rsidP="00FC1727">
            <w:pPr>
              <w:spacing w:line="300" w:lineRule="exact"/>
            </w:pPr>
            <w:r w:rsidRPr="005566A2">
              <w:rPr>
                <w:rFonts w:hint="eastAsia"/>
              </w:rPr>
              <w:t>・その他（　　　　　　　　　　　　　　　　　　　　　　）</w:t>
            </w:r>
          </w:p>
        </w:tc>
      </w:tr>
      <w:tr w:rsidR="005566A2" w:rsidRPr="005566A2" w14:paraId="3A535C5C" w14:textId="77777777" w:rsidTr="00FC1727">
        <w:trPr>
          <w:trHeight w:val="482"/>
        </w:trPr>
        <w:tc>
          <w:tcPr>
            <w:tcW w:w="2376" w:type="dxa"/>
            <w:shd w:val="clear" w:color="auto" w:fill="auto"/>
          </w:tcPr>
          <w:p w14:paraId="7B408B90" w14:textId="77777777" w:rsidR="00567013" w:rsidRPr="005566A2" w:rsidRDefault="00567013" w:rsidP="00FC1727">
            <w:r w:rsidRPr="005566A2">
              <w:rPr>
                <w:rFonts w:hint="eastAsia"/>
              </w:rPr>
              <w:t>２就業場所</w:t>
            </w:r>
            <w:r w:rsidRPr="005566A2">
              <w:rPr>
                <w:rFonts w:hint="eastAsia"/>
              </w:rPr>
              <w:t xml:space="preserve"> </w:t>
            </w:r>
            <w:r w:rsidRPr="005566A2">
              <w:rPr>
                <w:rFonts w:hint="eastAsia"/>
              </w:rPr>
              <w:t>（※）</w:t>
            </w:r>
          </w:p>
        </w:tc>
        <w:tc>
          <w:tcPr>
            <w:tcW w:w="6326" w:type="dxa"/>
            <w:shd w:val="clear" w:color="auto" w:fill="auto"/>
          </w:tcPr>
          <w:p w14:paraId="763715FC" w14:textId="77777777" w:rsidR="00567013" w:rsidRPr="005566A2" w:rsidRDefault="00567013" w:rsidP="00FC1727">
            <w:pPr>
              <w:spacing w:line="300" w:lineRule="exact"/>
            </w:pPr>
            <w:r w:rsidRPr="005566A2">
              <w:rPr>
                <w:rFonts w:hint="eastAsia"/>
              </w:rPr>
              <w:t>本社内及び甲が指定した場所（　　　　　　　　　　　　　）</w:t>
            </w:r>
          </w:p>
        </w:tc>
      </w:tr>
      <w:tr w:rsidR="005566A2" w:rsidRPr="005566A2" w14:paraId="27A78688" w14:textId="77777777" w:rsidTr="00FC1727">
        <w:trPr>
          <w:trHeight w:val="495"/>
        </w:trPr>
        <w:tc>
          <w:tcPr>
            <w:tcW w:w="2376" w:type="dxa"/>
            <w:shd w:val="clear" w:color="auto" w:fill="auto"/>
          </w:tcPr>
          <w:p w14:paraId="2B0AF9FC" w14:textId="77777777" w:rsidR="00567013" w:rsidRPr="005566A2" w:rsidRDefault="00567013" w:rsidP="00FC1727">
            <w:r w:rsidRPr="005566A2">
              <w:rPr>
                <w:rFonts w:hint="eastAsia"/>
              </w:rPr>
              <w:t>３従事すべき業務の内容</w:t>
            </w:r>
          </w:p>
        </w:tc>
        <w:tc>
          <w:tcPr>
            <w:tcW w:w="6326" w:type="dxa"/>
            <w:shd w:val="clear" w:color="auto" w:fill="auto"/>
          </w:tcPr>
          <w:p w14:paraId="5F24F3BD" w14:textId="77777777" w:rsidR="00567013" w:rsidRPr="005566A2" w:rsidRDefault="00567013" w:rsidP="00FC1727">
            <w:pPr>
              <w:spacing w:line="300" w:lineRule="exact"/>
            </w:pPr>
          </w:p>
        </w:tc>
      </w:tr>
      <w:tr w:rsidR="005566A2" w:rsidRPr="005566A2" w14:paraId="62AA44BD" w14:textId="77777777" w:rsidTr="00FC1727">
        <w:tc>
          <w:tcPr>
            <w:tcW w:w="2376" w:type="dxa"/>
            <w:shd w:val="clear" w:color="auto" w:fill="auto"/>
          </w:tcPr>
          <w:p w14:paraId="60E0E652" w14:textId="77777777" w:rsidR="00567013" w:rsidRPr="005566A2" w:rsidRDefault="00567013" w:rsidP="00FC1727">
            <w:r w:rsidRPr="005566A2">
              <w:rPr>
                <w:rFonts w:hint="eastAsia"/>
              </w:rPr>
              <w:t>４就業時間（※）</w:t>
            </w:r>
          </w:p>
        </w:tc>
        <w:tc>
          <w:tcPr>
            <w:tcW w:w="6326" w:type="dxa"/>
            <w:shd w:val="clear" w:color="auto" w:fill="auto"/>
          </w:tcPr>
          <w:p w14:paraId="2EF0CC9B" w14:textId="77777777" w:rsidR="00567013" w:rsidRPr="005566A2" w:rsidRDefault="00567013" w:rsidP="00FC1727">
            <w:pPr>
              <w:spacing w:line="300" w:lineRule="exact"/>
            </w:pPr>
            <w:r w:rsidRPr="005566A2">
              <w:rPr>
                <w:rFonts w:hint="eastAsia"/>
              </w:rPr>
              <w:t xml:space="preserve">午前　時　</w:t>
            </w:r>
            <w:r w:rsidRPr="005566A2">
              <w:rPr>
                <w:rFonts w:hint="eastAsia"/>
              </w:rPr>
              <w:t xml:space="preserve"> </w:t>
            </w:r>
            <w:r w:rsidRPr="005566A2">
              <w:rPr>
                <w:rFonts w:hint="eastAsia"/>
              </w:rPr>
              <w:t>分から午後　時　分まで</w:t>
            </w:r>
          </w:p>
          <w:p w14:paraId="66E6109A" w14:textId="77777777" w:rsidR="00567013" w:rsidRPr="005566A2" w:rsidRDefault="00567013" w:rsidP="00FC1727">
            <w:pPr>
              <w:spacing w:line="300" w:lineRule="exact"/>
            </w:pPr>
            <w:r w:rsidRPr="005566A2">
              <w:rPr>
                <w:rFonts w:hint="eastAsia"/>
              </w:rPr>
              <w:t>休憩時間　　時～　　時とする</w:t>
            </w:r>
          </w:p>
          <w:p w14:paraId="2317C9ED" w14:textId="77777777" w:rsidR="00567013" w:rsidRPr="005566A2" w:rsidRDefault="00567013" w:rsidP="00FC1727">
            <w:pPr>
              <w:spacing w:line="300" w:lineRule="exact"/>
            </w:pPr>
            <w:r w:rsidRPr="005566A2">
              <w:rPr>
                <w:rFonts w:hint="eastAsia"/>
              </w:rPr>
              <w:t>但し業務の都合上就業時間・休憩時間を変更する場合がある。</w:t>
            </w:r>
          </w:p>
        </w:tc>
      </w:tr>
      <w:tr w:rsidR="005566A2" w:rsidRPr="005566A2" w14:paraId="220A9AEF" w14:textId="77777777" w:rsidTr="00FC1727">
        <w:tc>
          <w:tcPr>
            <w:tcW w:w="2376" w:type="dxa"/>
            <w:shd w:val="clear" w:color="auto" w:fill="auto"/>
          </w:tcPr>
          <w:p w14:paraId="391BF6FA" w14:textId="77777777" w:rsidR="00567013" w:rsidRPr="005566A2" w:rsidRDefault="00567013" w:rsidP="00FC1727">
            <w:r w:rsidRPr="005566A2">
              <w:rPr>
                <w:rFonts w:hint="eastAsia"/>
              </w:rPr>
              <w:t>５休日（※）</w:t>
            </w:r>
          </w:p>
        </w:tc>
        <w:tc>
          <w:tcPr>
            <w:tcW w:w="6326" w:type="dxa"/>
            <w:shd w:val="clear" w:color="auto" w:fill="auto"/>
          </w:tcPr>
          <w:p w14:paraId="00DEB961" w14:textId="77777777" w:rsidR="00567013" w:rsidRPr="005566A2" w:rsidRDefault="00567013" w:rsidP="00FC1727">
            <w:pPr>
              <w:spacing w:line="300" w:lineRule="exact"/>
            </w:pPr>
            <w:r w:rsidRPr="005566A2">
              <w:rPr>
                <w:rFonts w:hint="eastAsia"/>
              </w:rPr>
              <w:t>土・日曜日及び祝祭日、年末年始、夏期休暇</w:t>
            </w:r>
          </w:p>
          <w:p w14:paraId="7B7A6892" w14:textId="77777777" w:rsidR="00567013" w:rsidRPr="005566A2" w:rsidRDefault="00567013" w:rsidP="00FC1727">
            <w:pPr>
              <w:spacing w:line="300" w:lineRule="exact"/>
            </w:pPr>
            <w:r w:rsidRPr="005566A2">
              <w:rPr>
                <w:rFonts w:hint="eastAsia"/>
              </w:rPr>
              <w:t>但し、業務の都合により上記休日を変更させ就業する場合がある。</w:t>
            </w:r>
          </w:p>
        </w:tc>
      </w:tr>
      <w:tr w:rsidR="005566A2" w:rsidRPr="005566A2" w14:paraId="369ED164" w14:textId="77777777" w:rsidTr="00FC1727">
        <w:tc>
          <w:tcPr>
            <w:tcW w:w="2376" w:type="dxa"/>
            <w:shd w:val="clear" w:color="auto" w:fill="auto"/>
          </w:tcPr>
          <w:p w14:paraId="0BE68570" w14:textId="77777777" w:rsidR="00567013" w:rsidRPr="005566A2" w:rsidRDefault="00567013" w:rsidP="00FC1727">
            <w:r w:rsidRPr="005566A2">
              <w:rPr>
                <w:rFonts w:hint="eastAsia"/>
              </w:rPr>
              <w:t>６賃金（※）</w:t>
            </w:r>
          </w:p>
        </w:tc>
        <w:tc>
          <w:tcPr>
            <w:tcW w:w="6326" w:type="dxa"/>
            <w:shd w:val="clear" w:color="auto" w:fill="auto"/>
          </w:tcPr>
          <w:p w14:paraId="2599DF86" w14:textId="77777777" w:rsidR="00567013" w:rsidRPr="005566A2" w:rsidRDefault="00567013" w:rsidP="00FC1727">
            <w:pPr>
              <w:spacing w:line="300" w:lineRule="exact"/>
              <w:ind w:firstLineChars="300" w:firstLine="605"/>
            </w:pPr>
            <w:r w:rsidRPr="005566A2">
              <w:rPr>
                <w:rFonts w:hint="eastAsia"/>
              </w:rPr>
              <w:t>月給　　　　円</w:t>
            </w:r>
          </w:p>
          <w:p w14:paraId="1B20D63F" w14:textId="77777777" w:rsidR="00567013" w:rsidRPr="005566A2" w:rsidRDefault="00567013" w:rsidP="00FC1727">
            <w:pPr>
              <w:spacing w:line="300" w:lineRule="exact"/>
            </w:pPr>
            <w:r w:rsidRPr="005566A2">
              <w:rPr>
                <w:rFonts w:hint="eastAsia"/>
              </w:rPr>
              <w:t>または日給　　　　円</w:t>
            </w:r>
          </w:p>
          <w:p w14:paraId="55C7FC10" w14:textId="77777777" w:rsidR="00567013" w:rsidRPr="005566A2" w:rsidRDefault="00567013" w:rsidP="00FC1727">
            <w:pPr>
              <w:spacing w:line="300" w:lineRule="exact"/>
            </w:pPr>
            <w:r w:rsidRPr="005566A2">
              <w:rPr>
                <w:rFonts w:hint="eastAsia"/>
              </w:rPr>
              <w:t>または時給　　　　円</w:t>
            </w:r>
          </w:p>
          <w:p w14:paraId="741DCF18" w14:textId="77777777" w:rsidR="00567013" w:rsidRPr="005566A2" w:rsidRDefault="00567013" w:rsidP="00FC1727">
            <w:pPr>
              <w:spacing w:line="300" w:lineRule="exact"/>
            </w:pPr>
            <w:r w:rsidRPr="005566A2">
              <w:rPr>
                <w:rFonts w:hint="eastAsia"/>
              </w:rPr>
              <w:t>毎月　　日締め翌月　　日（銀行が休日のときはその前日）支払</w:t>
            </w:r>
          </w:p>
        </w:tc>
      </w:tr>
      <w:tr w:rsidR="005566A2" w:rsidRPr="005566A2" w14:paraId="0ADE7604" w14:textId="77777777" w:rsidTr="00FC1727">
        <w:trPr>
          <w:trHeight w:val="212"/>
        </w:trPr>
        <w:tc>
          <w:tcPr>
            <w:tcW w:w="2376" w:type="dxa"/>
            <w:shd w:val="clear" w:color="auto" w:fill="auto"/>
          </w:tcPr>
          <w:p w14:paraId="05D3C4F8" w14:textId="77777777" w:rsidR="005566A2" w:rsidRPr="005566A2" w:rsidRDefault="005566A2" w:rsidP="00FC1727">
            <w:r w:rsidRPr="005566A2">
              <w:rPr>
                <w:rFonts w:hint="eastAsia"/>
              </w:rPr>
              <w:t>７通勤費</w:t>
            </w:r>
          </w:p>
        </w:tc>
        <w:tc>
          <w:tcPr>
            <w:tcW w:w="6326" w:type="dxa"/>
            <w:shd w:val="clear" w:color="auto" w:fill="auto"/>
          </w:tcPr>
          <w:p w14:paraId="28381731" w14:textId="77777777" w:rsidR="005566A2" w:rsidRPr="005566A2" w:rsidRDefault="005566A2" w:rsidP="00FC1727">
            <w:pPr>
              <w:spacing w:line="300" w:lineRule="exact"/>
            </w:pPr>
            <w:r w:rsidRPr="005566A2">
              <w:rPr>
                <w:rFonts w:hint="eastAsia"/>
              </w:rPr>
              <w:t xml:space="preserve">　　　　　円（　　　　　　　　　　　　　　　　　　　）</w:t>
            </w:r>
          </w:p>
        </w:tc>
      </w:tr>
      <w:tr w:rsidR="005566A2" w:rsidRPr="005566A2" w14:paraId="218B7D92" w14:textId="77777777" w:rsidTr="00FC1727">
        <w:trPr>
          <w:trHeight w:val="212"/>
        </w:trPr>
        <w:tc>
          <w:tcPr>
            <w:tcW w:w="2376" w:type="dxa"/>
            <w:shd w:val="clear" w:color="auto" w:fill="auto"/>
          </w:tcPr>
          <w:p w14:paraId="1362284F" w14:textId="77777777" w:rsidR="00567013" w:rsidRPr="005566A2" w:rsidRDefault="005566A2" w:rsidP="00FC1727">
            <w:r w:rsidRPr="005566A2">
              <w:rPr>
                <w:rFonts w:hint="eastAsia"/>
              </w:rPr>
              <w:t>８</w:t>
            </w:r>
            <w:r w:rsidR="00567013" w:rsidRPr="005566A2">
              <w:rPr>
                <w:rFonts w:hint="eastAsia"/>
              </w:rPr>
              <w:t>支払方法（※）</w:t>
            </w:r>
          </w:p>
        </w:tc>
        <w:tc>
          <w:tcPr>
            <w:tcW w:w="6326" w:type="dxa"/>
            <w:shd w:val="clear" w:color="auto" w:fill="auto"/>
          </w:tcPr>
          <w:p w14:paraId="37B122A9" w14:textId="77777777" w:rsidR="00567013" w:rsidRPr="005566A2" w:rsidRDefault="00567013" w:rsidP="00FC1727">
            <w:pPr>
              <w:spacing w:line="300" w:lineRule="exact"/>
            </w:pPr>
            <w:r w:rsidRPr="005566A2">
              <w:rPr>
                <w:rFonts w:hint="eastAsia"/>
              </w:rPr>
              <w:t>乙の口座へ振込</w:t>
            </w:r>
          </w:p>
        </w:tc>
      </w:tr>
      <w:tr w:rsidR="005566A2" w:rsidRPr="005566A2" w14:paraId="103A861F" w14:textId="77777777" w:rsidTr="00FC1727">
        <w:trPr>
          <w:trHeight w:val="135"/>
        </w:trPr>
        <w:tc>
          <w:tcPr>
            <w:tcW w:w="2376" w:type="dxa"/>
            <w:shd w:val="clear" w:color="auto" w:fill="auto"/>
          </w:tcPr>
          <w:p w14:paraId="7F5D0B26" w14:textId="77777777" w:rsidR="00567013" w:rsidRPr="005566A2" w:rsidRDefault="005566A2" w:rsidP="00FC1727">
            <w:r w:rsidRPr="005566A2">
              <w:rPr>
                <w:rFonts w:hint="eastAsia"/>
              </w:rPr>
              <w:t>９</w:t>
            </w:r>
            <w:r w:rsidR="00567013" w:rsidRPr="005566A2">
              <w:rPr>
                <w:rFonts w:hint="eastAsia"/>
              </w:rPr>
              <w:t>退職に関する事項（※）</w:t>
            </w:r>
          </w:p>
        </w:tc>
        <w:tc>
          <w:tcPr>
            <w:tcW w:w="6326" w:type="dxa"/>
            <w:shd w:val="clear" w:color="auto" w:fill="auto"/>
          </w:tcPr>
          <w:p w14:paraId="2F81AB17" w14:textId="77777777" w:rsidR="00567013" w:rsidRPr="005566A2" w:rsidRDefault="00567013" w:rsidP="00FC1727">
            <w:pPr>
              <w:spacing w:line="300" w:lineRule="exact"/>
            </w:pPr>
            <w:r w:rsidRPr="005566A2">
              <w:rPr>
                <w:rFonts w:hint="eastAsia"/>
              </w:rPr>
              <w:t>１自己都合退職の手続（退職する　日以上前に届け出ること）</w:t>
            </w:r>
          </w:p>
          <w:p w14:paraId="1C8D559E" w14:textId="77777777" w:rsidR="00567013" w:rsidRPr="005566A2" w:rsidRDefault="00567013" w:rsidP="00FC1727">
            <w:pPr>
              <w:spacing w:line="300" w:lineRule="exact"/>
            </w:pPr>
            <w:r w:rsidRPr="005566A2">
              <w:rPr>
                <w:rFonts w:hint="eastAsia"/>
              </w:rPr>
              <w:t>２解雇の事由及び手続</w:t>
            </w:r>
          </w:p>
          <w:p w14:paraId="751A5414" w14:textId="77777777" w:rsidR="00567013" w:rsidRPr="005566A2" w:rsidRDefault="00567013" w:rsidP="00FC1727">
            <w:pPr>
              <w:spacing w:line="300" w:lineRule="exact"/>
            </w:pPr>
            <w:r w:rsidRPr="005566A2">
              <w:rPr>
                <w:rFonts w:hint="eastAsia"/>
              </w:rPr>
              <w:t>・天災その他やむを得ない場合　・事業縮小等当社の都合</w:t>
            </w:r>
          </w:p>
          <w:p w14:paraId="0E1880A0" w14:textId="77777777" w:rsidR="00567013" w:rsidRPr="005566A2" w:rsidRDefault="00567013" w:rsidP="00FC1727">
            <w:pPr>
              <w:spacing w:line="300" w:lineRule="exact"/>
            </w:pPr>
            <w:r w:rsidRPr="005566A2">
              <w:rPr>
                <w:rFonts w:hint="eastAsia"/>
              </w:rPr>
              <w:t>・職務命令に対する重大な違反行為　・その他（　　　　　　）</w:t>
            </w:r>
          </w:p>
          <w:p w14:paraId="5D0B2941" w14:textId="77777777" w:rsidR="00567013" w:rsidRPr="005566A2" w:rsidRDefault="00567013" w:rsidP="00FC1727">
            <w:pPr>
              <w:spacing w:line="300" w:lineRule="exact"/>
            </w:pPr>
            <w:r w:rsidRPr="005566A2">
              <w:rPr>
                <w:rFonts w:hint="eastAsia"/>
              </w:rPr>
              <w:t>※詳細は、就業規則第　条</w:t>
            </w:r>
          </w:p>
        </w:tc>
      </w:tr>
      <w:tr w:rsidR="005566A2" w:rsidRPr="005566A2" w14:paraId="059CB407" w14:textId="77777777" w:rsidTr="00FC1727">
        <w:trPr>
          <w:trHeight w:val="162"/>
        </w:trPr>
        <w:tc>
          <w:tcPr>
            <w:tcW w:w="2376" w:type="dxa"/>
            <w:shd w:val="clear" w:color="auto" w:fill="auto"/>
          </w:tcPr>
          <w:p w14:paraId="30380F21" w14:textId="77777777" w:rsidR="00567013" w:rsidRPr="005566A2" w:rsidRDefault="005566A2" w:rsidP="00FC1727">
            <w:r w:rsidRPr="005566A2">
              <w:rPr>
                <w:rFonts w:hint="eastAsia"/>
              </w:rPr>
              <w:t>１０</w:t>
            </w:r>
            <w:r w:rsidR="00567013" w:rsidRPr="005566A2">
              <w:rPr>
                <w:rFonts w:hint="eastAsia"/>
              </w:rPr>
              <w:t>保険関係</w:t>
            </w:r>
          </w:p>
        </w:tc>
        <w:tc>
          <w:tcPr>
            <w:tcW w:w="6326" w:type="dxa"/>
            <w:shd w:val="clear" w:color="auto" w:fill="auto"/>
          </w:tcPr>
          <w:p w14:paraId="71A943D8" w14:textId="77777777" w:rsidR="00567013" w:rsidRPr="005566A2" w:rsidRDefault="00567013" w:rsidP="00FC1727">
            <w:pPr>
              <w:spacing w:line="300" w:lineRule="exact"/>
            </w:pPr>
            <w:r w:rsidRPr="005566A2">
              <w:rPr>
                <w:rFonts w:hint="eastAsia"/>
              </w:rPr>
              <w:t>労災保険</w:t>
            </w:r>
          </w:p>
        </w:tc>
      </w:tr>
      <w:tr w:rsidR="005566A2" w:rsidRPr="005566A2" w14:paraId="52A6AD63" w14:textId="77777777" w:rsidTr="00FC1727">
        <w:trPr>
          <w:trHeight w:val="188"/>
        </w:trPr>
        <w:tc>
          <w:tcPr>
            <w:tcW w:w="2376" w:type="dxa"/>
            <w:shd w:val="clear" w:color="auto" w:fill="auto"/>
          </w:tcPr>
          <w:p w14:paraId="67B31C13" w14:textId="77777777" w:rsidR="00567013" w:rsidRPr="005566A2" w:rsidRDefault="00567013" w:rsidP="00FC1727">
            <w:r w:rsidRPr="005566A2">
              <w:rPr>
                <w:rFonts w:hint="eastAsia"/>
              </w:rPr>
              <w:t>１</w:t>
            </w:r>
            <w:r w:rsidR="005566A2" w:rsidRPr="005566A2">
              <w:rPr>
                <w:rFonts w:hint="eastAsia"/>
              </w:rPr>
              <w:t>１</w:t>
            </w:r>
            <w:r w:rsidRPr="005566A2">
              <w:rPr>
                <w:rFonts w:hint="eastAsia"/>
              </w:rPr>
              <w:t>就業規則</w:t>
            </w:r>
          </w:p>
        </w:tc>
        <w:tc>
          <w:tcPr>
            <w:tcW w:w="6326" w:type="dxa"/>
            <w:shd w:val="clear" w:color="auto" w:fill="auto"/>
          </w:tcPr>
          <w:p w14:paraId="5D48F332" w14:textId="77777777" w:rsidR="00567013" w:rsidRPr="005566A2" w:rsidRDefault="00567013" w:rsidP="00FC1727">
            <w:pPr>
              <w:spacing w:line="300" w:lineRule="exact"/>
            </w:pPr>
            <w:r w:rsidRPr="005566A2">
              <w:rPr>
                <w:rFonts w:hint="eastAsia"/>
              </w:rPr>
              <w:t>その他</w:t>
            </w:r>
            <w:r w:rsidRPr="005566A2">
              <w:rPr>
                <w:rFonts w:hint="eastAsia"/>
              </w:rPr>
              <w:t xml:space="preserve"> </w:t>
            </w:r>
            <w:r w:rsidRPr="005566A2">
              <w:rPr>
                <w:rFonts w:hint="eastAsia"/>
              </w:rPr>
              <w:t>勤務上の詳細な規程は就業規則よる。</w:t>
            </w:r>
          </w:p>
        </w:tc>
      </w:tr>
      <w:tr w:rsidR="005566A2" w:rsidRPr="005566A2" w14:paraId="32B6458D" w14:textId="77777777" w:rsidTr="00FC1727">
        <w:trPr>
          <w:trHeight w:val="188"/>
        </w:trPr>
        <w:tc>
          <w:tcPr>
            <w:tcW w:w="2376" w:type="dxa"/>
            <w:shd w:val="clear" w:color="auto" w:fill="auto"/>
          </w:tcPr>
          <w:p w14:paraId="5F56A234" w14:textId="77777777" w:rsidR="00567013" w:rsidRPr="005566A2" w:rsidRDefault="00567013" w:rsidP="00FC1727">
            <w:r w:rsidRPr="005566A2">
              <w:rPr>
                <w:rFonts w:hint="eastAsia"/>
              </w:rPr>
              <w:t>１</w:t>
            </w:r>
            <w:r w:rsidR="005566A2" w:rsidRPr="005566A2">
              <w:rPr>
                <w:rFonts w:hint="eastAsia"/>
              </w:rPr>
              <w:t>２</w:t>
            </w:r>
            <w:r w:rsidRPr="005566A2">
              <w:rPr>
                <w:rFonts w:hint="eastAsia"/>
              </w:rPr>
              <w:t>遵守事項</w:t>
            </w:r>
          </w:p>
        </w:tc>
        <w:tc>
          <w:tcPr>
            <w:tcW w:w="6326" w:type="dxa"/>
            <w:shd w:val="clear" w:color="auto" w:fill="auto"/>
          </w:tcPr>
          <w:p w14:paraId="19998CAB" w14:textId="77777777" w:rsidR="00567013" w:rsidRPr="005566A2" w:rsidRDefault="00567013" w:rsidP="00FC1727">
            <w:pPr>
              <w:spacing w:line="300" w:lineRule="exact"/>
            </w:pPr>
            <w:r w:rsidRPr="005566A2">
              <w:rPr>
                <w:rFonts w:hint="eastAsia"/>
              </w:rPr>
              <w:t>インターンシップ実施要綱</w:t>
            </w:r>
          </w:p>
        </w:tc>
      </w:tr>
      <w:tr w:rsidR="005566A2" w:rsidRPr="005566A2" w14:paraId="565E7CFF" w14:textId="77777777" w:rsidTr="00FC1727">
        <w:trPr>
          <w:trHeight w:val="238"/>
        </w:trPr>
        <w:tc>
          <w:tcPr>
            <w:tcW w:w="2376" w:type="dxa"/>
            <w:shd w:val="clear" w:color="auto" w:fill="auto"/>
          </w:tcPr>
          <w:p w14:paraId="15970C5D" w14:textId="77777777" w:rsidR="00567013" w:rsidRPr="005566A2" w:rsidRDefault="00567013" w:rsidP="00FC1727">
            <w:r w:rsidRPr="005566A2">
              <w:rPr>
                <w:rFonts w:hint="eastAsia"/>
              </w:rPr>
              <w:t>１</w:t>
            </w:r>
            <w:r w:rsidR="005566A2" w:rsidRPr="005566A2">
              <w:rPr>
                <w:rFonts w:hint="eastAsia"/>
              </w:rPr>
              <w:t>３</w:t>
            </w:r>
            <w:r w:rsidRPr="005566A2">
              <w:rPr>
                <w:rFonts w:hint="eastAsia"/>
              </w:rPr>
              <w:t>特約事項</w:t>
            </w:r>
          </w:p>
        </w:tc>
        <w:tc>
          <w:tcPr>
            <w:tcW w:w="6326" w:type="dxa"/>
            <w:shd w:val="clear" w:color="auto" w:fill="auto"/>
          </w:tcPr>
          <w:p w14:paraId="5EC212F7" w14:textId="77777777" w:rsidR="00567013" w:rsidRPr="005566A2" w:rsidRDefault="00567013" w:rsidP="00FC1727">
            <w:pPr>
              <w:spacing w:line="300" w:lineRule="exact"/>
            </w:pPr>
            <w:r w:rsidRPr="005566A2">
              <w:rPr>
                <w:rFonts w:hint="eastAsia"/>
              </w:rPr>
              <w:t>本契約は</w:t>
            </w:r>
            <w:r w:rsidRPr="005566A2">
              <w:rPr>
                <w:rFonts w:hint="eastAsia"/>
              </w:rPr>
              <w:t xml:space="preserve"> </w:t>
            </w:r>
            <w:r w:rsidRPr="005566A2">
              <w:rPr>
                <w:rFonts w:hint="eastAsia"/>
              </w:rPr>
              <w:t>労働基準法その他の法律を基準として解釈する。</w:t>
            </w:r>
          </w:p>
        </w:tc>
      </w:tr>
    </w:tbl>
    <w:p w14:paraId="01EE38BA" w14:textId="77777777" w:rsidR="00567013" w:rsidRPr="005566A2" w:rsidRDefault="00567013" w:rsidP="00567013">
      <w:pPr>
        <w:ind w:left="605" w:hangingChars="300" w:hanging="605"/>
      </w:pPr>
      <w:r w:rsidRPr="005566A2">
        <w:rPr>
          <w:rFonts w:hint="eastAsia"/>
        </w:rPr>
        <w:t>（※）労働基準法第１５条及び労働基準法施行規則第５条により、書面での明示が義務付けられている事項</w:t>
      </w:r>
    </w:p>
    <w:p w14:paraId="2B02F53D" w14:textId="77777777" w:rsidR="00567013" w:rsidRPr="005566A2" w:rsidRDefault="00567013" w:rsidP="00567013">
      <w:pPr>
        <w:spacing w:line="140" w:lineRule="exact"/>
      </w:pPr>
    </w:p>
    <w:p w14:paraId="2B86EB72" w14:textId="77777777" w:rsidR="00567013" w:rsidRPr="005566A2" w:rsidRDefault="00567013" w:rsidP="00567013">
      <w:pPr>
        <w:ind w:firstLineChars="100" w:firstLine="202"/>
      </w:pPr>
      <w:r w:rsidRPr="005566A2">
        <w:rPr>
          <w:rFonts w:hint="eastAsia"/>
        </w:rPr>
        <w:t>本契約に</w:t>
      </w:r>
      <w:r w:rsidRPr="005566A2">
        <w:rPr>
          <w:rFonts w:hint="eastAsia"/>
        </w:rPr>
        <w:t xml:space="preserve"> </w:t>
      </w:r>
      <w:r w:rsidRPr="005566A2">
        <w:rPr>
          <w:rFonts w:hint="eastAsia"/>
        </w:rPr>
        <w:t>規定されていない事項は、甲乙協議の上、定めるものとする。</w:t>
      </w:r>
    </w:p>
    <w:p w14:paraId="72034D6D" w14:textId="77777777" w:rsidR="00567013" w:rsidRPr="005566A2" w:rsidRDefault="00567013" w:rsidP="00567013">
      <w:pPr>
        <w:ind w:firstLineChars="100" w:firstLine="202"/>
      </w:pPr>
      <w:r w:rsidRPr="005566A2">
        <w:rPr>
          <w:rFonts w:hint="eastAsia"/>
        </w:rPr>
        <w:t>以上の合意を証するため本契約書を</w:t>
      </w:r>
      <w:r w:rsidRPr="005566A2">
        <w:rPr>
          <w:rFonts w:hint="eastAsia"/>
        </w:rPr>
        <w:t xml:space="preserve">2 </w:t>
      </w:r>
      <w:r w:rsidRPr="005566A2">
        <w:rPr>
          <w:rFonts w:hint="eastAsia"/>
        </w:rPr>
        <w:t>通作成し、甲乙の両当事者記名</w:t>
      </w:r>
      <w:r w:rsidRPr="005566A2">
        <w:rPr>
          <w:rFonts w:hint="eastAsia"/>
        </w:rPr>
        <w:t xml:space="preserve"> </w:t>
      </w:r>
      <w:r w:rsidRPr="005566A2">
        <w:rPr>
          <w:rFonts w:hint="eastAsia"/>
        </w:rPr>
        <w:t>（又は署名）</w:t>
      </w:r>
      <w:r w:rsidRPr="005566A2">
        <w:rPr>
          <w:rFonts w:hint="eastAsia"/>
        </w:rPr>
        <w:t xml:space="preserve"> </w:t>
      </w:r>
      <w:r w:rsidRPr="005566A2">
        <w:rPr>
          <w:rFonts w:hint="eastAsia"/>
        </w:rPr>
        <w:t>捺印の上、各々</w:t>
      </w:r>
      <w:r w:rsidRPr="005566A2">
        <w:rPr>
          <w:rFonts w:hint="eastAsia"/>
        </w:rPr>
        <w:t xml:space="preserve">1 </w:t>
      </w:r>
      <w:r w:rsidRPr="005566A2">
        <w:rPr>
          <w:rFonts w:hint="eastAsia"/>
        </w:rPr>
        <w:t>通を保有する。</w:t>
      </w:r>
    </w:p>
    <w:p w14:paraId="03BE46B6" w14:textId="77777777" w:rsidR="00567013" w:rsidRPr="005566A2" w:rsidRDefault="00567013" w:rsidP="00567013">
      <w:pPr>
        <w:ind w:firstLineChars="200" w:firstLine="403"/>
      </w:pPr>
      <w:r w:rsidRPr="005566A2">
        <w:rPr>
          <w:rFonts w:hint="eastAsia"/>
        </w:rPr>
        <w:t xml:space="preserve">年　</w:t>
      </w:r>
      <w:r w:rsidRPr="005566A2">
        <w:rPr>
          <w:rFonts w:hint="eastAsia"/>
        </w:rPr>
        <w:t xml:space="preserve"> </w:t>
      </w:r>
      <w:r w:rsidRPr="005566A2">
        <w:rPr>
          <w:rFonts w:hint="eastAsia"/>
        </w:rPr>
        <w:t xml:space="preserve">月　</w:t>
      </w:r>
      <w:r w:rsidRPr="005566A2">
        <w:rPr>
          <w:rFonts w:hint="eastAsia"/>
        </w:rPr>
        <w:t xml:space="preserve"> </w:t>
      </w:r>
      <w:r w:rsidRPr="005566A2">
        <w:rPr>
          <w:rFonts w:hint="eastAsia"/>
        </w:rPr>
        <w:t>日</w:t>
      </w:r>
    </w:p>
    <w:p w14:paraId="35AB6E30" w14:textId="77777777" w:rsidR="00567013" w:rsidRPr="005566A2" w:rsidRDefault="00567013" w:rsidP="00567013">
      <w:r w:rsidRPr="005566A2">
        <w:rPr>
          <w:rFonts w:hint="eastAsia"/>
        </w:rPr>
        <w:t>（甲）</w:t>
      </w:r>
      <w:r w:rsidRPr="005566A2">
        <w:rPr>
          <w:rFonts w:hint="eastAsia"/>
        </w:rPr>
        <w:t xml:space="preserve"> </w:t>
      </w:r>
    </w:p>
    <w:p w14:paraId="0CAEF883" w14:textId="77777777" w:rsidR="00567013" w:rsidRPr="005566A2" w:rsidRDefault="00567013" w:rsidP="00567013"/>
    <w:p w14:paraId="2F808199" w14:textId="77777777" w:rsidR="00567013" w:rsidRPr="005566A2" w:rsidRDefault="00567013" w:rsidP="00567013"/>
    <w:p w14:paraId="6FF89369" w14:textId="77777777" w:rsidR="00567013" w:rsidRPr="005566A2" w:rsidRDefault="00567013" w:rsidP="005566A2">
      <w:pPr>
        <w:rPr>
          <w:rFonts w:asciiTheme="minorEastAsia" w:eastAsiaTheme="minorEastAsia" w:hAnsiTheme="minorEastAsia"/>
          <w:szCs w:val="21"/>
        </w:rPr>
      </w:pPr>
      <w:r w:rsidRPr="005566A2">
        <w:rPr>
          <w:rFonts w:hint="eastAsia"/>
        </w:rPr>
        <w:t>（乙）</w:t>
      </w:r>
    </w:p>
    <w:sectPr w:rsidR="00567013" w:rsidRPr="005566A2" w:rsidSect="005566A2">
      <w:headerReference w:type="default" r:id="rId8"/>
      <w:pgSz w:w="11906" w:h="16838" w:code="9"/>
      <w:pgMar w:top="1135" w:right="1416" w:bottom="851"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27982" w14:textId="77777777" w:rsidR="005D5E8E" w:rsidRDefault="005D5E8E" w:rsidP="0023091F">
      <w:r>
        <w:separator/>
      </w:r>
    </w:p>
  </w:endnote>
  <w:endnote w:type="continuationSeparator" w:id="0">
    <w:p w14:paraId="6DD95584" w14:textId="77777777" w:rsidR="005D5E8E" w:rsidRDefault="005D5E8E" w:rsidP="00230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C1244" w14:textId="77777777" w:rsidR="005D5E8E" w:rsidRDefault="005D5E8E" w:rsidP="0023091F">
      <w:r>
        <w:separator/>
      </w:r>
    </w:p>
  </w:footnote>
  <w:footnote w:type="continuationSeparator" w:id="0">
    <w:p w14:paraId="6ED8938D" w14:textId="77777777" w:rsidR="005D5E8E" w:rsidRDefault="005D5E8E" w:rsidP="00230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FF91" w14:textId="77777777" w:rsidR="008C1675" w:rsidRPr="00CD50CF" w:rsidRDefault="00442B08" w:rsidP="0096180F">
    <w:pPr>
      <w:pStyle w:val="a9"/>
      <w:ind w:right="360"/>
      <w:jc w:val="right"/>
    </w:pPr>
    <w:r>
      <w:rPr>
        <w:rFonts w:hAnsi="ＭＳ 明朝" w:hint="eastAsia"/>
        <w:sz w:val="18"/>
        <w:szCs w:val="18"/>
      </w:rPr>
      <w:t>鳥取県インターンシップ推進協議会（</w:t>
    </w:r>
    <w:r w:rsidR="00875FC8">
      <w:rPr>
        <w:rFonts w:hAnsi="ＭＳ 明朝" w:hint="eastAsia"/>
        <w:sz w:val="18"/>
        <w:szCs w:val="18"/>
      </w:rPr>
      <w:t>2</w:t>
    </w:r>
    <w:r w:rsidR="00875FC8">
      <w:rPr>
        <w:rFonts w:hAnsi="ＭＳ 明朝"/>
        <w:sz w:val="18"/>
        <w:szCs w:val="18"/>
      </w:rPr>
      <w:t>0</w:t>
    </w:r>
    <w:r w:rsidR="008B33EC">
      <w:rPr>
        <w:rFonts w:hAnsi="ＭＳ 明朝"/>
        <w:sz w:val="18"/>
        <w:szCs w:val="18"/>
      </w:rPr>
      <w:t>2</w:t>
    </w:r>
    <w:r w:rsidR="008F2C8A">
      <w:rPr>
        <w:rFonts w:hAnsi="ＭＳ 明朝"/>
        <w:sz w:val="18"/>
        <w:szCs w:val="18"/>
      </w:rPr>
      <w:t>2</w:t>
    </w:r>
    <w:r>
      <w:rPr>
        <w:rFonts w:hAnsi="ＭＳ 明朝" w:hint="eastAsia"/>
        <w:sz w:val="18"/>
        <w:szCs w:val="18"/>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316"/>
    <w:multiLevelType w:val="hybridMultilevel"/>
    <w:tmpl w:val="434C2E06"/>
    <w:lvl w:ilvl="0" w:tplc="9F782C5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7DB1378"/>
    <w:multiLevelType w:val="hybridMultilevel"/>
    <w:tmpl w:val="BCD02AA8"/>
    <w:lvl w:ilvl="0" w:tplc="3872FEE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E5F7985"/>
    <w:multiLevelType w:val="hybridMultilevel"/>
    <w:tmpl w:val="53C87B72"/>
    <w:lvl w:ilvl="0" w:tplc="440CCD26">
      <w:start w:val="1"/>
      <w:numFmt w:val="decimalFullWidth"/>
      <w:lvlText w:val="%1．"/>
      <w:lvlJc w:val="left"/>
      <w:pPr>
        <w:tabs>
          <w:tab w:val="num" w:pos="667"/>
        </w:tabs>
        <w:ind w:left="667" w:hanging="465"/>
      </w:pPr>
      <w:rPr>
        <w:rFonts w:hint="default"/>
      </w:rPr>
    </w:lvl>
    <w:lvl w:ilvl="1" w:tplc="309ADC28">
      <w:start w:val="1"/>
      <w:numFmt w:val="bullet"/>
      <w:lvlText w:val="・"/>
      <w:lvlJc w:val="left"/>
      <w:pPr>
        <w:tabs>
          <w:tab w:val="num" w:pos="982"/>
        </w:tabs>
        <w:ind w:left="98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F874EC9"/>
    <w:multiLevelType w:val="hybridMultilevel"/>
    <w:tmpl w:val="D270ACFC"/>
    <w:lvl w:ilvl="0" w:tplc="6B92299C">
      <w:start w:val="1"/>
      <w:numFmt w:val="decimalFullWidth"/>
      <w:lvlText w:val="%1、"/>
      <w:lvlJc w:val="left"/>
      <w:pPr>
        <w:ind w:left="885" w:hanging="4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23F28B4"/>
    <w:multiLevelType w:val="hybridMultilevel"/>
    <w:tmpl w:val="E6B435DA"/>
    <w:lvl w:ilvl="0" w:tplc="2A50C682">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13037E70"/>
    <w:multiLevelType w:val="hybridMultilevel"/>
    <w:tmpl w:val="7618E174"/>
    <w:lvl w:ilvl="0" w:tplc="1AB84F02">
      <w:start w:val="6"/>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07034"/>
    <w:multiLevelType w:val="hybridMultilevel"/>
    <w:tmpl w:val="A63E42AA"/>
    <w:lvl w:ilvl="0" w:tplc="B04AABEA">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C179B5"/>
    <w:multiLevelType w:val="hybridMultilevel"/>
    <w:tmpl w:val="EDFC87E2"/>
    <w:lvl w:ilvl="0" w:tplc="B77EFCA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2F6CF1"/>
    <w:multiLevelType w:val="hybridMultilevel"/>
    <w:tmpl w:val="AD589BA6"/>
    <w:lvl w:ilvl="0" w:tplc="DBD8782C">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329953BA"/>
    <w:multiLevelType w:val="hybridMultilevel"/>
    <w:tmpl w:val="9800B0D0"/>
    <w:lvl w:ilvl="0" w:tplc="21A8AFE0">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0" w15:restartNumberingAfterBreak="0">
    <w:nsid w:val="33C84E52"/>
    <w:multiLevelType w:val="hybridMultilevel"/>
    <w:tmpl w:val="A202B22C"/>
    <w:lvl w:ilvl="0" w:tplc="D42AFC6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F74E57"/>
    <w:multiLevelType w:val="hybridMultilevel"/>
    <w:tmpl w:val="AD589BA6"/>
    <w:lvl w:ilvl="0" w:tplc="FFFFFFFF">
      <w:start w:val="1"/>
      <w:numFmt w:val="decimalEnclosedCircle"/>
      <w:lvlText w:val="%1"/>
      <w:lvlJc w:val="left"/>
      <w:pPr>
        <w:ind w:left="960" w:hanging="360"/>
      </w:pPr>
      <w:rPr>
        <w:rFonts w:hint="default"/>
      </w:rPr>
    </w:lvl>
    <w:lvl w:ilvl="1" w:tplc="FFFFFFFF" w:tentative="1">
      <w:start w:val="1"/>
      <w:numFmt w:val="aiueoFullWidth"/>
      <w:lvlText w:val="(%2)"/>
      <w:lvlJc w:val="left"/>
      <w:pPr>
        <w:ind w:left="1440" w:hanging="420"/>
      </w:pPr>
    </w:lvl>
    <w:lvl w:ilvl="2" w:tplc="FFFFFFFF" w:tentative="1">
      <w:start w:val="1"/>
      <w:numFmt w:val="decimalEnclosedCircle"/>
      <w:lvlText w:val="%3"/>
      <w:lvlJc w:val="left"/>
      <w:pPr>
        <w:ind w:left="1860" w:hanging="420"/>
      </w:pPr>
    </w:lvl>
    <w:lvl w:ilvl="3" w:tplc="FFFFFFFF" w:tentative="1">
      <w:start w:val="1"/>
      <w:numFmt w:val="decimal"/>
      <w:lvlText w:val="%4."/>
      <w:lvlJc w:val="left"/>
      <w:pPr>
        <w:ind w:left="2280" w:hanging="420"/>
      </w:pPr>
    </w:lvl>
    <w:lvl w:ilvl="4" w:tplc="FFFFFFFF" w:tentative="1">
      <w:start w:val="1"/>
      <w:numFmt w:val="aiueoFullWidth"/>
      <w:lvlText w:val="(%5)"/>
      <w:lvlJc w:val="left"/>
      <w:pPr>
        <w:ind w:left="2700" w:hanging="420"/>
      </w:pPr>
    </w:lvl>
    <w:lvl w:ilvl="5" w:tplc="FFFFFFFF" w:tentative="1">
      <w:start w:val="1"/>
      <w:numFmt w:val="decimalEnclosedCircle"/>
      <w:lvlText w:val="%6"/>
      <w:lvlJc w:val="left"/>
      <w:pPr>
        <w:ind w:left="3120" w:hanging="420"/>
      </w:pPr>
    </w:lvl>
    <w:lvl w:ilvl="6" w:tplc="FFFFFFFF" w:tentative="1">
      <w:start w:val="1"/>
      <w:numFmt w:val="decimal"/>
      <w:lvlText w:val="%7."/>
      <w:lvlJc w:val="left"/>
      <w:pPr>
        <w:ind w:left="3540" w:hanging="420"/>
      </w:pPr>
    </w:lvl>
    <w:lvl w:ilvl="7" w:tplc="FFFFFFFF" w:tentative="1">
      <w:start w:val="1"/>
      <w:numFmt w:val="aiueoFullWidth"/>
      <w:lvlText w:val="(%8)"/>
      <w:lvlJc w:val="left"/>
      <w:pPr>
        <w:ind w:left="3960" w:hanging="420"/>
      </w:pPr>
    </w:lvl>
    <w:lvl w:ilvl="8" w:tplc="FFFFFFFF" w:tentative="1">
      <w:start w:val="1"/>
      <w:numFmt w:val="decimalEnclosedCircle"/>
      <w:lvlText w:val="%9"/>
      <w:lvlJc w:val="left"/>
      <w:pPr>
        <w:ind w:left="4380" w:hanging="420"/>
      </w:pPr>
    </w:lvl>
  </w:abstractNum>
  <w:abstractNum w:abstractNumId="12" w15:restartNumberingAfterBreak="0">
    <w:nsid w:val="48DA130F"/>
    <w:multiLevelType w:val="hybridMultilevel"/>
    <w:tmpl w:val="582E69F4"/>
    <w:lvl w:ilvl="0" w:tplc="091CDDB8">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3" w15:restartNumberingAfterBreak="0">
    <w:nsid w:val="4A3E6986"/>
    <w:multiLevelType w:val="hybridMultilevel"/>
    <w:tmpl w:val="33860E7C"/>
    <w:lvl w:ilvl="0" w:tplc="5F2A291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157A54"/>
    <w:multiLevelType w:val="hybridMultilevel"/>
    <w:tmpl w:val="A88A52B4"/>
    <w:lvl w:ilvl="0" w:tplc="16B2F7E0">
      <w:start w:val="1"/>
      <w:numFmt w:val="decimalFullWidth"/>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2D6747"/>
    <w:multiLevelType w:val="hybridMultilevel"/>
    <w:tmpl w:val="297248BC"/>
    <w:lvl w:ilvl="0" w:tplc="C8FAC94E">
      <w:start w:val="1"/>
      <w:numFmt w:val="decimalFullWidth"/>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6" w15:restartNumberingAfterBreak="0">
    <w:nsid w:val="5FB14687"/>
    <w:multiLevelType w:val="hybridMultilevel"/>
    <w:tmpl w:val="9FA6350C"/>
    <w:lvl w:ilvl="0" w:tplc="F0EE7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1DD24FF"/>
    <w:multiLevelType w:val="hybridMultilevel"/>
    <w:tmpl w:val="5DBC85EA"/>
    <w:lvl w:ilvl="0" w:tplc="65947B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357E79"/>
    <w:multiLevelType w:val="hybridMultilevel"/>
    <w:tmpl w:val="ED5A4418"/>
    <w:lvl w:ilvl="0" w:tplc="19CAD65C">
      <w:start w:val="1"/>
      <w:numFmt w:val="decimal"/>
      <w:lvlText w:val="(%1)"/>
      <w:lvlJc w:val="left"/>
      <w:pPr>
        <w:ind w:left="580" w:hanging="360"/>
      </w:pPr>
      <w:rPr>
        <w:rFonts w:hint="default"/>
      </w:rPr>
    </w:lvl>
    <w:lvl w:ilvl="1" w:tplc="BA502DC6">
      <w:start w:val="8"/>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C2F1509"/>
    <w:multiLevelType w:val="hybridMultilevel"/>
    <w:tmpl w:val="7022344C"/>
    <w:lvl w:ilvl="0" w:tplc="9334D2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1555F3"/>
    <w:multiLevelType w:val="hybridMultilevel"/>
    <w:tmpl w:val="446A1AD4"/>
    <w:lvl w:ilvl="0" w:tplc="7FB4810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6F19687C"/>
    <w:multiLevelType w:val="hybridMultilevel"/>
    <w:tmpl w:val="434E5540"/>
    <w:lvl w:ilvl="0" w:tplc="22AC7B94">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2" w15:restartNumberingAfterBreak="0">
    <w:nsid w:val="721D0C61"/>
    <w:multiLevelType w:val="hybridMultilevel"/>
    <w:tmpl w:val="A8184548"/>
    <w:lvl w:ilvl="0" w:tplc="004CE2EA">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FE5E57"/>
    <w:multiLevelType w:val="hybridMultilevel"/>
    <w:tmpl w:val="C2FCEFBA"/>
    <w:lvl w:ilvl="0" w:tplc="1A36CF86">
      <w:start w:val="1"/>
      <w:numFmt w:val="decimalFullWidth"/>
      <w:lvlText w:val="%1、"/>
      <w:lvlJc w:val="left"/>
      <w:pPr>
        <w:ind w:left="465" w:hanging="46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F0127EE"/>
    <w:multiLevelType w:val="hybridMultilevel"/>
    <w:tmpl w:val="5C48A96C"/>
    <w:lvl w:ilvl="0" w:tplc="65C48A48">
      <w:start w:val="1"/>
      <w:numFmt w:val="decimal"/>
      <w:lvlText w:val="(%1)"/>
      <w:lvlJc w:val="left"/>
      <w:pPr>
        <w:ind w:left="760" w:hanging="54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1603369173">
    <w:abstractNumId w:val="13"/>
  </w:num>
  <w:num w:numId="2" w16cid:durableId="1740129345">
    <w:abstractNumId w:val="4"/>
  </w:num>
  <w:num w:numId="3" w16cid:durableId="1163082196">
    <w:abstractNumId w:val="9"/>
  </w:num>
  <w:num w:numId="4" w16cid:durableId="1073234232">
    <w:abstractNumId w:val="1"/>
  </w:num>
  <w:num w:numId="5" w16cid:durableId="1403333060">
    <w:abstractNumId w:val="2"/>
  </w:num>
  <w:num w:numId="6" w16cid:durableId="1198662328">
    <w:abstractNumId w:val="6"/>
  </w:num>
  <w:num w:numId="7" w16cid:durableId="433402360">
    <w:abstractNumId w:val="20"/>
  </w:num>
  <w:num w:numId="8" w16cid:durableId="1292786653">
    <w:abstractNumId w:val="23"/>
  </w:num>
  <w:num w:numId="9" w16cid:durableId="1665351524">
    <w:abstractNumId w:val="3"/>
  </w:num>
  <w:num w:numId="10" w16cid:durableId="419957622">
    <w:abstractNumId w:val="17"/>
  </w:num>
  <w:num w:numId="11" w16cid:durableId="1942295602">
    <w:abstractNumId w:val="19"/>
  </w:num>
  <w:num w:numId="12" w16cid:durableId="1975326936">
    <w:abstractNumId w:val="7"/>
  </w:num>
  <w:num w:numId="13" w16cid:durableId="1328709114">
    <w:abstractNumId w:val="5"/>
  </w:num>
  <w:num w:numId="14" w16cid:durableId="1358001487">
    <w:abstractNumId w:val="22"/>
  </w:num>
  <w:num w:numId="15" w16cid:durableId="1465351573">
    <w:abstractNumId w:val="18"/>
  </w:num>
  <w:num w:numId="16" w16cid:durableId="1295866309">
    <w:abstractNumId w:val="24"/>
  </w:num>
  <w:num w:numId="17" w16cid:durableId="1122073684">
    <w:abstractNumId w:val="10"/>
  </w:num>
  <w:num w:numId="18" w16cid:durableId="83036269">
    <w:abstractNumId w:val="15"/>
  </w:num>
  <w:num w:numId="19" w16cid:durableId="913667478">
    <w:abstractNumId w:val="21"/>
  </w:num>
  <w:num w:numId="20" w16cid:durableId="163014797">
    <w:abstractNumId w:val="12"/>
  </w:num>
  <w:num w:numId="21" w16cid:durableId="1913346034">
    <w:abstractNumId w:val="16"/>
  </w:num>
  <w:num w:numId="22" w16cid:durableId="579173731">
    <w:abstractNumId w:val="14"/>
  </w:num>
  <w:num w:numId="23" w16cid:durableId="2048604985">
    <w:abstractNumId w:val="0"/>
  </w:num>
  <w:num w:numId="24" w16cid:durableId="334302998">
    <w:abstractNumId w:val="8"/>
  </w:num>
  <w:num w:numId="25" w16cid:durableId="1929998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23370"/>
    <w:rsid w:val="00006BA7"/>
    <w:rsid w:val="00010944"/>
    <w:rsid w:val="00035B27"/>
    <w:rsid w:val="00040A6E"/>
    <w:rsid w:val="00046261"/>
    <w:rsid w:val="000479DD"/>
    <w:rsid w:val="00061A65"/>
    <w:rsid w:val="00067B2D"/>
    <w:rsid w:val="0008258A"/>
    <w:rsid w:val="000906FC"/>
    <w:rsid w:val="00092100"/>
    <w:rsid w:val="0009450F"/>
    <w:rsid w:val="000945C2"/>
    <w:rsid w:val="000A20CA"/>
    <w:rsid w:val="000B3053"/>
    <w:rsid w:val="000E21C1"/>
    <w:rsid w:val="000E27E6"/>
    <w:rsid w:val="000E67BA"/>
    <w:rsid w:val="000F143B"/>
    <w:rsid w:val="00120B0E"/>
    <w:rsid w:val="001302F6"/>
    <w:rsid w:val="00143B79"/>
    <w:rsid w:val="00163E54"/>
    <w:rsid w:val="001A2511"/>
    <w:rsid w:val="001A31F8"/>
    <w:rsid w:val="001B0B66"/>
    <w:rsid w:val="001B482D"/>
    <w:rsid w:val="001C19F0"/>
    <w:rsid w:val="001C36E1"/>
    <w:rsid w:val="001C7B6F"/>
    <w:rsid w:val="001E1792"/>
    <w:rsid w:val="001E55F3"/>
    <w:rsid w:val="001F62BB"/>
    <w:rsid w:val="001F7190"/>
    <w:rsid w:val="00200F24"/>
    <w:rsid w:val="00203054"/>
    <w:rsid w:val="002052B2"/>
    <w:rsid w:val="0023091F"/>
    <w:rsid w:val="0023516F"/>
    <w:rsid w:val="002374F8"/>
    <w:rsid w:val="00240359"/>
    <w:rsid w:val="002557B5"/>
    <w:rsid w:val="00272F27"/>
    <w:rsid w:val="002820F3"/>
    <w:rsid w:val="00286ADE"/>
    <w:rsid w:val="0029476A"/>
    <w:rsid w:val="00294CC4"/>
    <w:rsid w:val="002B1F14"/>
    <w:rsid w:val="002B3C08"/>
    <w:rsid w:val="002C66DA"/>
    <w:rsid w:val="002E108D"/>
    <w:rsid w:val="002E4091"/>
    <w:rsid w:val="002E430A"/>
    <w:rsid w:val="002E786A"/>
    <w:rsid w:val="002F373A"/>
    <w:rsid w:val="00320C3D"/>
    <w:rsid w:val="003211B0"/>
    <w:rsid w:val="00342F84"/>
    <w:rsid w:val="00343BDE"/>
    <w:rsid w:val="00346B97"/>
    <w:rsid w:val="0037061F"/>
    <w:rsid w:val="00371F2B"/>
    <w:rsid w:val="003750A7"/>
    <w:rsid w:val="00386238"/>
    <w:rsid w:val="00387AE8"/>
    <w:rsid w:val="00387EDD"/>
    <w:rsid w:val="00391F0E"/>
    <w:rsid w:val="003957C1"/>
    <w:rsid w:val="003A000B"/>
    <w:rsid w:val="003A33DC"/>
    <w:rsid w:val="003A4682"/>
    <w:rsid w:val="003A5BC6"/>
    <w:rsid w:val="003B2040"/>
    <w:rsid w:val="003B467C"/>
    <w:rsid w:val="003C5C92"/>
    <w:rsid w:val="003D5736"/>
    <w:rsid w:val="003D6258"/>
    <w:rsid w:val="003E21CC"/>
    <w:rsid w:val="00411DDB"/>
    <w:rsid w:val="004145C4"/>
    <w:rsid w:val="00436621"/>
    <w:rsid w:val="00442A91"/>
    <w:rsid w:val="00442B08"/>
    <w:rsid w:val="0044329A"/>
    <w:rsid w:val="004455F1"/>
    <w:rsid w:val="004573C2"/>
    <w:rsid w:val="004575F0"/>
    <w:rsid w:val="00466D92"/>
    <w:rsid w:val="004708B3"/>
    <w:rsid w:val="00477555"/>
    <w:rsid w:val="00481275"/>
    <w:rsid w:val="00486809"/>
    <w:rsid w:val="004908BF"/>
    <w:rsid w:val="00493F49"/>
    <w:rsid w:val="004A0D22"/>
    <w:rsid w:val="004B0DF2"/>
    <w:rsid w:val="004B2F44"/>
    <w:rsid w:val="004B67E2"/>
    <w:rsid w:val="004C0586"/>
    <w:rsid w:val="004D7B7E"/>
    <w:rsid w:val="004E5EC6"/>
    <w:rsid w:val="004E7AF1"/>
    <w:rsid w:val="004F1638"/>
    <w:rsid w:val="004F7F4A"/>
    <w:rsid w:val="005078E0"/>
    <w:rsid w:val="00514D63"/>
    <w:rsid w:val="00517F35"/>
    <w:rsid w:val="005202B8"/>
    <w:rsid w:val="005228D4"/>
    <w:rsid w:val="00525C21"/>
    <w:rsid w:val="00532F93"/>
    <w:rsid w:val="00533842"/>
    <w:rsid w:val="00540ED0"/>
    <w:rsid w:val="005566A2"/>
    <w:rsid w:val="00556E06"/>
    <w:rsid w:val="00564B7E"/>
    <w:rsid w:val="00567013"/>
    <w:rsid w:val="005828A1"/>
    <w:rsid w:val="00583315"/>
    <w:rsid w:val="005866CE"/>
    <w:rsid w:val="005A396D"/>
    <w:rsid w:val="005C5117"/>
    <w:rsid w:val="005C68D5"/>
    <w:rsid w:val="005C710E"/>
    <w:rsid w:val="005D5E8E"/>
    <w:rsid w:val="005F0088"/>
    <w:rsid w:val="006120A0"/>
    <w:rsid w:val="00622AC2"/>
    <w:rsid w:val="00633312"/>
    <w:rsid w:val="006468CA"/>
    <w:rsid w:val="00662544"/>
    <w:rsid w:val="006705DF"/>
    <w:rsid w:val="006762CE"/>
    <w:rsid w:val="006779FA"/>
    <w:rsid w:val="006832E3"/>
    <w:rsid w:val="00683A66"/>
    <w:rsid w:val="00685759"/>
    <w:rsid w:val="00687BAD"/>
    <w:rsid w:val="006B2889"/>
    <w:rsid w:val="006C02C6"/>
    <w:rsid w:val="006C405F"/>
    <w:rsid w:val="006D2ADC"/>
    <w:rsid w:val="006D5759"/>
    <w:rsid w:val="006E5069"/>
    <w:rsid w:val="006E79ED"/>
    <w:rsid w:val="0071230B"/>
    <w:rsid w:val="00714EFC"/>
    <w:rsid w:val="007163D3"/>
    <w:rsid w:val="00722A2F"/>
    <w:rsid w:val="0073253E"/>
    <w:rsid w:val="00742DE0"/>
    <w:rsid w:val="00742F35"/>
    <w:rsid w:val="00752E60"/>
    <w:rsid w:val="0076401C"/>
    <w:rsid w:val="00771465"/>
    <w:rsid w:val="00797A70"/>
    <w:rsid w:val="007A2FF8"/>
    <w:rsid w:val="007A397B"/>
    <w:rsid w:val="007B15A2"/>
    <w:rsid w:val="007B60BF"/>
    <w:rsid w:val="007D0D87"/>
    <w:rsid w:val="007D31D8"/>
    <w:rsid w:val="007D39A5"/>
    <w:rsid w:val="007E202C"/>
    <w:rsid w:val="007F230B"/>
    <w:rsid w:val="007F2711"/>
    <w:rsid w:val="007F3EE5"/>
    <w:rsid w:val="007F5435"/>
    <w:rsid w:val="007F5FA9"/>
    <w:rsid w:val="007F72EE"/>
    <w:rsid w:val="00814508"/>
    <w:rsid w:val="00833EA3"/>
    <w:rsid w:val="00837997"/>
    <w:rsid w:val="0084020D"/>
    <w:rsid w:val="00840AFD"/>
    <w:rsid w:val="008447E1"/>
    <w:rsid w:val="00852A81"/>
    <w:rsid w:val="00855C1D"/>
    <w:rsid w:val="008611CC"/>
    <w:rsid w:val="00872A34"/>
    <w:rsid w:val="00875FC8"/>
    <w:rsid w:val="00890802"/>
    <w:rsid w:val="0089300D"/>
    <w:rsid w:val="00893DDF"/>
    <w:rsid w:val="00895097"/>
    <w:rsid w:val="0089531A"/>
    <w:rsid w:val="008A38D2"/>
    <w:rsid w:val="008A6A07"/>
    <w:rsid w:val="008A6A3E"/>
    <w:rsid w:val="008B1C84"/>
    <w:rsid w:val="008B33EC"/>
    <w:rsid w:val="008B73B1"/>
    <w:rsid w:val="008C0018"/>
    <w:rsid w:val="008C1675"/>
    <w:rsid w:val="008C1F26"/>
    <w:rsid w:val="008C7DD4"/>
    <w:rsid w:val="008D5828"/>
    <w:rsid w:val="008E0447"/>
    <w:rsid w:val="008F2193"/>
    <w:rsid w:val="008F22A4"/>
    <w:rsid w:val="008F2C8A"/>
    <w:rsid w:val="008F5923"/>
    <w:rsid w:val="008F79F4"/>
    <w:rsid w:val="00901C92"/>
    <w:rsid w:val="00910E4B"/>
    <w:rsid w:val="009136CE"/>
    <w:rsid w:val="009160A3"/>
    <w:rsid w:val="00923570"/>
    <w:rsid w:val="00951347"/>
    <w:rsid w:val="00952699"/>
    <w:rsid w:val="00954375"/>
    <w:rsid w:val="00954C7F"/>
    <w:rsid w:val="00957705"/>
    <w:rsid w:val="0096180F"/>
    <w:rsid w:val="00963ACE"/>
    <w:rsid w:val="0096497F"/>
    <w:rsid w:val="00970992"/>
    <w:rsid w:val="009719B3"/>
    <w:rsid w:val="0097423D"/>
    <w:rsid w:val="0097767A"/>
    <w:rsid w:val="00983FF6"/>
    <w:rsid w:val="0098603E"/>
    <w:rsid w:val="00997E3C"/>
    <w:rsid w:val="009F0924"/>
    <w:rsid w:val="009F7197"/>
    <w:rsid w:val="009F7F46"/>
    <w:rsid w:val="00A13291"/>
    <w:rsid w:val="00A4440C"/>
    <w:rsid w:val="00A45D62"/>
    <w:rsid w:val="00A60AFE"/>
    <w:rsid w:val="00A61A72"/>
    <w:rsid w:val="00A725A5"/>
    <w:rsid w:val="00A81100"/>
    <w:rsid w:val="00A863DC"/>
    <w:rsid w:val="00A93019"/>
    <w:rsid w:val="00A95CFC"/>
    <w:rsid w:val="00AA441D"/>
    <w:rsid w:val="00AA7323"/>
    <w:rsid w:val="00AB09A1"/>
    <w:rsid w:val="00AB25AD"/>
    <w:rsid w:val="00AC597D"/>
    <w:rsid w:val="00AC5D92"/>
    <w:rsid w:val="00AD483E"/>
    <w:rsid w:val="00AF79D7"/>
    <w:rsid w:val="00B02A9C"/>
    <w:rsid w:val="00B11785"/>
    <w:rsid w:val="00B20A59"/>
    <w:rsid w:val="00B25003"/>
    <w:rsid w:val="00B306F9"/>
    <w:rsid w:val="00B317EB"/>
    <w:rsid w:val="00B41CF6"/>
    <w:rsid w:val="00B47395"/>
    <w:rsid w:val="00B550FE"/>
    <w:rsid w:val="00B63C1D"/>
    <w:rsid w:val="00B6479E"/>
    <w:rsid w:val="00B75F0C"/>
    <w:rsid w:val="00B811E5"/>
    <w:rsid w:val="00BB051A"/>
    <w:rsid w:val="00BB67A5"/>
    <w:rsid w:val="00BC0562"/>
    <w:rsid w:val="00BC46E8"/>
    <w:rsid w:val="00BE2E9E"/>
    <w:rsid w:val="00C02015"/>
    <w:rsid w:val="00C04D16"/>
    <w:rsid w:val="00C072A2"/>
    <w:rsid w:val="00C14E6A"/>
    <w:rsid w:val="00C23370"/>
    <w:rsid w:val="00C56C77"/>
    <w:rsid w:val="00C763AD"/>
    <w:rsid w:val="00C81F83"/>
    <w:rsid w:val="00C96F5B"/>
    <w:rsid w:val="00CB28F7"/>
    <w:rsid w:val="00CB7D58"/>
    <w:rsid w:val="00CC3DB5"/>
    <w:rsid w:val="00CC45B1"/>
    <w:rsid w:val="00CD014F"/>
    <w:rsid w:val="00CD50CF"/>
    <w:rsid w:val="00CF2F1C"/>
    <w:rsid w:val="00CF344A"/>
    <w:rsid w:val="00CF41F1"/>
    <w:rsid w:val="00D01F2B"/>
    <w:rsid w:val="00D133B4"/>
    <w:rsid w:val="00D13509"/>
    <w:rsid w:val="00D160F4"/>
    <w:rsid w:val="00D22597"/>
    <w:rsid w:val="00D43464"/>
    <w:rsid w:val="00D5354A"/>
    <w:rsid w:val="00D55B63"/>
    <w:rsid w:val="00D71CB0"/>
    <w:rsid w:val="00D76B22"/>
    <w:rsid w:val="00D8036F"/>
    <w:rsid w:val="00D82FB0"/>
    <w:rsid w:val="00D83892"/>
    <w:rsid w:val="00D85247"/>
    <w:rsid w:val="00D93613"/>
    <w:rsid w:val="00D97B50"/>
    <w:rsid w:val="00DA617B"/>
    <w:rsid w:val="00DA6E59"/>
    <w:rsid w:val="00DB05E6"/>
    <w:rsid w:val="00DC68E8"/>
    <w:rsid w:val="00DD1C62"/>
    <w:rsid w:val="00DD3BC7"/>
    <w:rsid w:val="00DD623B"/>
    <w:rsid w:val="00DD7999"/>
    <w:rsid w:val="00DF1C59"/>
    <w:rsid w:val="00DF2FAF"/>
    <w:rsid w:val="00DF7849"/>
    <w:rsid w:val="00E13068"/>
    <w:rsid w:val="00E20744"/>
    <w:rsid w:val="00E21194"/>
    <w:rsid w:val="00E2470D"/>
    <w:rsid w:val="00E31587"/>
    <w:rsid w:val="00E4206D"/>
    <w:rsid w:val="00E4303D"/>
    <w:rsid w:val="00E62E05"/>
    <w:rsid w:val="00E70722"/>
    <w:rsid w:val="00E76A92"/>
    <w:rsid w:val="00E802DA"/>
    <w:rsid w:val="00E83ACD"/>
    <w:rsid w:val="00E95FA6"/>
    <w:rsid w:val="00EA0A8D"/>
    <w:rsid w:val="00EA1045"/>
    <w:rsid w:val="00EB0ACB"/>
    <w:rsid w:val="00EB1D14"/>
    <w:rsid w:val="00EB5EB8"/>
    <w:rsid w:val="00EB7B43"/>
    <w:rsid w:val="00EC1E0F"/>
    <w:rsid w:val="00EC2C42"/>
    <w:rsid w:val="00EC3FA5"/>
    <w:rsid w:val="00ED4CA0"/>
    <w:rsid w:val="00ED6B7C"/>
    <w:rsid w:val="00EE7DE8"/>
    <w:rsid w:val="00F046D8"/>
    <w:rsid w:val="00F11302"/>
    <w:rsid w:val="00F153F7"/>
    <w:rsid w:val="00F16C6F"/>
    <w:rsid w:val="00F31506"/>
    <w:rsid w:val="00F52EAC"/>
    <w:rsid w:val="00F565CB"/>
    <w:rsid w:val="00F733EB"/>
    <w:rsid w:val="00F75FAF"/>
    <w:rsid w:val="00F86299"/>
    <w:rsid w:val="00F87C9E"/>
    <w:rsid w:val="00F90D8C"/>
    <w:rsid w:val="00FA0909"/>
    <w:rsid w:val="00FA4F17"/>
    <w:rsid w:val="00FA5A82"/>
    <w:rsid w:val="00FB0F5E"/>
    <w:rsid w:val="00FB6F2D"/>
    <w:rsid w:val="00FC272C"/>
    <w:rsid w:val="00FD01CC"/>
    <w:rsid w:val="00FD24DF"/>
    <w:rsid w:val="00FE0CEF"/>
    <w:rsid w:val="00FE10D2"/>
    <w:rsid w:val="00FF1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7EF8C1"/>
  <w15:docId w15:val="{6AC52A42-FDD7-4A07-8760-E4490B01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D2A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D2ADC"/>
    <w:rPr>
      <w:sz w:val="22"/>
    </w:rPr>
  </w:style>
  <w:style w:type="paragraph" w:styleId="a4">
    <w:name w:val="Balloon Text"/>
    <w:basedOn w:val="a"/>
    <w:semiHidden/>
    <w:rsid w:val="006D2ADC"/>
    <w:rPr>
      <w:rFonts w:ascii="Arial" w:eastAsia="ＭＳ ゴシック" w:hAnsi="Arial"/>
      <w:sz w:val="18"/>
      <w:szCs w:val="18"/>
    </w:rPr>
  </w:style>
  <w:style w:type="paragraph" w:styleId="a5">
    <w:name w:val="Note Heading"/>
    <w:basedOn w:val="a"/>
    <w:next w:val="a"/>
    <w:link w:val="a6"/>
    <w:rsid w:val="006D2ADC"/>
    <w:pPr>
      <w:jc w:val="center"/>
    </w:pPr>
  </w:style>
  <w:style w:type="paragraph" w:styleId="a7">
    <w:name w:val="Closing"/>
    <w:basedOn w:val="a"/>
    <w:rsid w:val="006D2ADC"/>
    <w:pPr>
      <w:jc w:val="right"/>
    </w:pPr>
  </w:style>
  <w:style w:type="paragraph" w:styleId="a8">
    <w:name w:val="Body Text Indent"/>
    <w:basedOn w:val="a"/>
    <w:rsid w:val="006D2ADC"/>
    <w:pPr>
      <w:ind w:firstLineChars="100" w:firstLine="210"/>
    </w:pPr>
  </w:style>
  <w:style w:type="paragraph" w:styleId="2">
    <w:name w:val="Body Text Indent 2"/>
    <w:basedOn w:val="a"/>
    <w:rsid w:val="006D2ADC"/>
    <w:pPr>
      <w:ind w:firstLineChars="100" w:firstLine="240"/>
    </w:pPr>
    <w:rPr>
      <w:sz w:val="24"/>
    </w:rPr>
  </w:style>
  <w:style w:type="paragraph" w:styleId="a9">
    <w:name w:val="header"/>
    <w:basedOn w:val="a"/>
    <w:link w:val="aa"/>
    <w:uiPriority w:val="99"/>
    <w:rsid w:val="0023091F"/>
    <w:pPr>
      <w:tabs>
        <w:tab w:val="center" w:pos="4252"/>
        <w:tab w:val="right" w:pos="8504"/>
      </w:tabs>
      <w:snapToGrid w:val="0"/>
    </w:pPr>
  </w:style>
  <w:style w:type="character" w:customStyle="1" w:styleId="aa">
    <w:name w:val="ヘッダー (文字)"/>
    <w:link w:val="a9"/>
    <w:uiPriority w:val="99"/>
    <w:rsid w:val="0023091F"/>
    <w:rPr>
      <w:kern w:val="2"/>
      <w:sz w:val="21"/>
      <w:szCs w:val="24"/>
    </w:rPr>
  </w:style>
  <w:style w:type="paragraph" w:styleId="ab">
    <w:name w:val="footer"/>
    <w:basedOn w:val="a"/>
    <w:link w:val="ac"/>
    <w:rsid w:val="0023091F"/>
    <w:pPr>
      <w:tabs>
        <w:tab w:val="center" w:pos="4252"/>
        <w:tab w:val="right" w:pos="8504"/>
      </w:tabs>
      <w:snapToGrid w:val="0"/>
    </w:pPr>
  </w:style>
  <w:style w:type="character" w:customStyle="1" w:styleId="ac">
    <w:name w:val="フッター (文字)"/>
    <w:link w:val="ab"/>
    <w:rsid w:val="0023091F"/>
    <w:rPr>
      <w:kern w:val="2"/>
      <w:sz w:val="21"/>
      <w:szCs w:val="24"/>
    </w:rPr>
  </w:style>
  <w:style w:type="character" w:customStyle="1" w:styleId="a6">
    <w:name w:val="記 (文字)"/>
    <w:link w:val="a5"/>
    <w:rsid w:val="007A397B"/>
    <w:rPr>
      <w:kern w:val="2"/>
      <w:sz w:val="21"/>
      <w:szCs w:val="24"/>
    </w:rPr>
  </w:style>
  <w:style w:type="character" w:styleId="ad">
    <w:name w:val="Hyperlink"/>
    <w:basedOn w:val="a0"/>
    <w:rsid w:val="00855C1D"/>
    <w:rPr>
      <w:color w:val="0000FF" w:themeColor="hyperlink"/>
      <w:u w:val="single"/>
    </w:rPr>
  </w:style>
  <w:style w:type="paragraph" w:styleId="ae">
    <w:name w:val="List Paragraph"/>
    <w:basedOn w:val="a"/>
    <w:uiPriority w:val="34"/>
    <w:qFormat/>
    <w:rsid w:val="007F72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348038">
      <w:bodyDiv w:val="1"/>
      <w:marLeft w:val="0"/>
      <w:marRight w:val="0"/>
      <w:marTop w:val="0"/>
      <w:marBottom w:val="0"/>
      <w:divBdr>
        <w:top w:val="none" w:sz="0" w:space="0" w:color="auto"/>
        <w:left w:val="none" w:sz="0" w:space="0" w:color="auto"/>
        <w:bottom w:val="none" w:sz="0" w:space="0" w:color="auto"/>
        <w:right w:val="none" w:sz="0" w:space="0" w:color="auto"/>
      </w:divBdr>
    </w:div>
    <w:div w:id="126838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5402F-6018-49D0-923E-AD97F494B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523</Words>
  <Characters>2982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奥田 洋次</dc:creator>
  <cp:lastModifiedBy>中島 健造</cp:lastModifiedBy>
  <cp:revision>14</cp:revision>
  <cp:lastPrinted>2022-02-18T06:20:00Z</cp:lastPrinted>
  <dcterms:created xsi:type="dcterms:W3CDTF">2018-09-26T03:58:00Z</dcterms:created>
  <dcterms:modified xsi:type="dcterms:W3CDTF">2022-07-25T07:46:00Z</dcterms:modified>
</cp:coreProperties>
</file>